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竞买申请书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本单位申请参拍由贵公司于2022年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日在诚拍网（网址：www.chengpw.co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m）举行的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</w:rPr>
        <w:t>位于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  <w:lang w:val="en-US" w:eastAsia="zh-CN"/>
        </w:rPr>
        <w:t>宁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</w:rPr>
        <w:t>波市江北区慈城镇黄山村杨家桥房地产租赁权的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已进行实地察看</w:t>
      </w:r>
      <w:r>
        <w:rPr>
          <w:rFonts w:hint="eastAsia" w:ascii="宋体" w:hAnsi="宋体" w:eastAsia="宋体" w:cs="宋体"/>
          <w:sz w:val="28"/>
          <w:szCs w:val="28"/>
        </w:rPr>
        <w:t>标的现状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并对标的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已作充分的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尽调、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预判、决策及认可，已仔细阅读诚拍网《网络竞价规则》、</w:t>
      </w:r>
      <w:r>
        <w:rPr>
          <w:rFonts w:hint="eastAsia" w:ascii="Times New Roman" w:hAnsi="Times New Roman" w:cs="Times New Roman"/>
          <w:sz w:val="28"/>
          <w:szCs w:val="28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</w:t>
      </w:r>
      <w:r>
        <w:rPr>
          <w:rFonts w:hint="eastAsia" w:ascii="Times New Roman" w:hAnsi="Times New Roman" w:cs="Times New Roman"/>
          <w:sz w:val="28"/>
          <w:szCs w:val="28"/>
        </w:rPr>
        <w:t>拍卖公告》、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《租赁权竞买须知》和《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租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赁合同》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样本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jc w:val="right"/>
      </w:pPr>
      <w:r>
        <w:rPr>
          <w:rFonts w:hint="eastAsia" w:ascii="宋体" w:hAnsi="宋体"/>
          <w:sz w:val="28"/>
          <w:szCs w:val="28"/>
        </w:rPr>
        <w:t>2022年   月    日</w:t>
      </w:r>
    </w:p>
    <w:p>
      <w:pPr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contextualSpacing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竞买人信息登记表</w:t>
      </w:r>
    </w:p>
    <w:p>
      <w:pPr>
        <w:adjustRightInd w:val="0"/>
        <w:snapToGrid w:val="0"/>
        <w:jc w:val="center"/>
        <w:rPr>
          <w:rFonts w:ascii="方正小标宋简体" w:hAnsi="楷体" w:eastAsia="方正小标宋简体"/>
          <w:b/>
          <w:sz w:val="24"/>
        </w:rPr>
      </w:pPr>
    </w:p>
    <w:p>
      <w:pPr>
        <w:spacing w:line="580" w:lineRule="exact"/>
        <w:contextualSpacing/>
        <w:jc w:val="center"/>
        <w:rPr>
          <w:rFonts w:ascii="方正小标宋简体" w:hAnsi="楷体" w:eastAsia="方正小标宋简体"/>
          <w:b/>
          <w:sz w:val="44"/>
          <w:szCs w:val="44"/>
        </w:rPr>
      </w:pPr>
    </w:p>
    <w:tbl>
      <w:tblPr>
        <w:tblStyle w:val="4"/>
        <w:tblpPr w:leftFromText="180" w:rightFromText="180" w:vertAnchor="page" w:horzAnchor="margin" w:tblpX="250" w:tblpY="256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50"/>
        <w:gridCol w:w="765"/>
        <w:gridCol w:w="1998"/>
        <w:gridCol w:w="1233"/>
        <w:gridCol w:w="62"/>
        <w:gridCol w:w="1471"/>
        <w:gridCol w:w="1029"/>
        <w:gridCol w:w="51"/>
        <w:gridCol w:w="765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18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企业名称/(个体工商户)</w:t>
            </w:r>
          </w:p>
        </w:tc>
        <w:tc>
          <w:tcPr>
            <w:tcW w:w="1410" w:type="pct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922" w:type="pct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统一社会信用代码</w:t>
            </w:r>
          </w:p>
        </w:tc>
        <w:tc>
          <w:tcPr>
            <w:tcW w:w="1647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经营范围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注册地址</w:t>
            </w:r>
          </w:p>
        </w:tc>
        <w:tc>
          <w:tcPr>
            <w:tcW w:w="143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实际经营地址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18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意向承租标的物</w:t>
            </w:r>
          </w:p>
        </w:tc>
        <w:tc>
          <w:tcPr>
            <w:tcW w:w="143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面积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租赁用途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联系人资料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7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姓名</w:t>
            </w:r>
          </w:p>
        </w:tc>
        <w:tc>
          <w:tcPr>
            <w:tcW w:w="71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性别</w:t>
            </w:r>
          </w:p>
        </w:tc>
        <w:tc>
          <w:tcPr>
            <w:tcW w:w="97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身份证</w:t>
            </w: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7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职务</w:t>
            </w:r>
          </w:p>
        </w:tc>
        <w:tc>
          <w:tcPr>
            <w:tcW w:w="711" w:type="pct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联系电话</w:t>
            </w:r>
          </w:p>
        </w:tc>
        <w:tc>
          <w:tcPr>
            <w:tcW w:w="976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微信/钉钉</w:t>
            </w:r>
          </w:p>
        </w:tc>
        <w:tc>
          <w:tcPr>
            <w:tcW w:w="137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tbl>
      <w:tblPr>
        <w:tblStyle w:val="4"/>
        <w:tblW w:w="140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4"/>
        <w:gridCol w:w="1924"/>
        <w:gridCol w:w="1140"/>
        <w:gridCol w:w="1069"/>
        <w:gridCol w:w="1069"/>
        <w:gridCol w:w="4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04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开票信息采集表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开    票    信 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开     票     名     称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纳税人识别号（身份证号）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开户行及账号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地址、电话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贷物及应税劳务、服务名称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含税总金额（元）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xxxxxxx房产的租金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xxxxxxxx房产的押金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备注：租金开具  □ 增值税专用发票   □ 增值税普通发票，押金开具收据。</w:t>
            </w:r>
          </w:p>
        </w:tc>
      </w:tr>
    </w:tbl>
    <w:p>
      <w:pPr>
        <w:rPr>
          <w:sz w:val="24"/>
        </w:rPr>
      </w:pPr>
    </w:p>
    <w:sectPr>
      <w:pgSz w:w="16838" w:h="11906" w:orient="landscape"/>
      <w:pgMar w:top="1800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E2NTk2ODU1MTExYmViMzM0NDU5YzNlNWQ3MjQ0MzgifQ=="/>
  </w:docVars>
  <w:rsids>
    <w:rsidRoot w:val="37D86BC3"/>
    <w:rsid w:val="0014231D"/>
    <w:rsid w:val="002343E3"/>
    <w:rsid w:val="00FE52B5"/>
    <w:rsid w:val="0E250231"/>
    <w:rsid w:val="1BED6BDE"/>
    <w:rsid w:val="1C6B1424"/>
    <w:rsid w:val="2011523A"/>
    <w:rsid w:val="2E8367E6"/>
    <w:rsid w:val="37D86BC3"/>
    <w:rsid w:val="3BF12063"/>
    <w:rsid w:val="44142860"/>
    <w:rsid w:val="4EC512BE"/>
    <w:rsid w:val="53C07AC8"/>
    <w:rsid w:val="5A1F50B3"/>
    <w:rsid w:val="608D64C0"/>
    <w:rsid w:val="64823DD7"/>
    <w:rsid w:val="64963DDA"/>
    <w:rsid w:val="6567692B"/>
    <w:rsid w:val="7135437B"/>
    <w:rsid w:val="74C56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540</Words>
  <Characters>590</Characters>
  <Lines>4</Lines>
  <Paragraphs>1</Paragraphs>
  <TotalTime>2</TotalTime>
  <ScaleCrop>false</ScaleCrop>
  <LinksUpToDate>false</LinksUpToDate>
  <CharactersWithSpaces>635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晓拂</cp:lastModifiedBy>
  <dcterms:modified xsi:type="dcterms:W3CDTF">2022-09-27T00:57:35Z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C4C503C58E124BF5BDD08517CCF7E012</vt:lpwstr>
  </property>
</Properties>
</file>