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 w:val="48"/>
          <w:szCs w:val="48"/>
        </w:rPr>
      </w:pPr>
      <w:bookmarkStart w:id="0" w:name="_GoBack"/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竞买承诺书</w:t>
      </w:r>
    </w:p>
    <w:bookmarkEnd w:id="0"/>
    <w:p>
      <w:pPr>
        <w:jc w:val="center"/>
        <w:rPr>
          <w:rFonts w:asciiTheme="minorEastAsia" w:hAnsiTheme="minorEastAsia" w:cstheme="minorEastAsia"/>
          <w:sz w:val="48"/>
          <w:szCs w:val="48"/>
        </w:rPr>
      </w:pP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>
      <w:pPr>
        <w:spacing w:beforeLines="50"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eastAsia="zh-CN"/>
        </w:rPr>
        <w:t>人（</w:t>
      </w:r>
      <w:r>
        <w:rPr>
          <w:rFonts w:hint="eastAsia" w:ascii="宋体" w:hAnsi="宋体"/>
          <w:sz w:val="28"/>
          <w:szCs w:val="28"/>
        </w:rPr>
        <w:t>单位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申请参拍由贵公司于2022年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5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30</w:t>
      </w:r>
      <w:r>
        <w:rPr>
          <w:rFonts w:hint="eastAsia" w:ascii="宋体" w:hAnsi="宋体"/>
          <w:sz w:val="28"/>
          <w:szCs w:val="28"/>
        </w:rPr>
        <w:t>日在诚拍网（网址：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fldChar w:fldCharType="begin"/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instrText xml:space="preserve"> HYPERLINK "http://www.chengpw.com）举行的坐落于" </w:instrTex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fldChar w:fldCharType="separate"/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www.chengpw.com）举行的坐落于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fldChar w:fldCharType="end"/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*******</w:t>
      </w:r>
      <w:r>
        <w:rPr>
          <w:rFonts w:hint="eastAsia" w:asciiTheme="minorEastAsia" w:hAnsiTheme="minorEastAsia" w:cstheme="minorEastAsia"/>
          <w:kern w:val="0"/>
          <w:sz w:val="28"/>
          <w:szCs w:val="28"/>
          <w:u w:val="single"/>
        </w:rPr>
        <w:t>的租赁权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承诺竞买报名时提交的材料均真实、合法、有效。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已进行实地察看</w:t>
      </w:r>
      <w:r>
        <w:rPr>
          <w:rFonts w:hint="eastAsia" w:ascii="宋体" w:hAnsi="宋体" w:eastAsia="宋体" w:cs="宋体"/>
          <w:sz w:val="28"/>
          <w:szCs w:val="28"/>
        </w:rPr>
        <w:t>标的现状，</w:t>
      </w:r>
      <w:r>
        <w:rPr>
          <w:rFonts w:hint="eastAsia" w:ascii="宋体" w:hAnsi="宋体"/>
          <w:sz w:val="28"/>
          <w:szCs w:val="28"/>
        </w:rPr>
        <w:t>并已仔细阅读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诚拍网《网络竞价规则》、</w:t>
      </w:r>
      <w:r>
        <w:rPr>
          <w:rFonts w:hint="eastAsia" w:ascii="Times New Roman" w:hAnsi="Times New Roman" w:cs="Times New Roman"/>
          <w:sz w:val="28"/>
          <w:szCs w:val="28"/>
        </w:rPr>
        <w:t>《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租赁权</w:t>
      </w:r>
      <w:r>
        <w:rPr>
          <w:rFonts w:hint="eastAsia" w:ascii="Times New Roman" w:hAnsi="Times New Roman" w:cs="Times New Roman"/>
          <w:sz w:val="28"/>
          <w:szCs w:val="28"/>
        </w:rPr>
        <w:t>拍卖公告》、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《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房屋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租赁权竞买须知》和</w:t>
      </w:r>
      <w:r>
        <w:rPr>
          <w:rFonts w:hint="eastAsia" w:ascii="Times New Roman" w:hAnsi="Times New Roman" w:cs="Times New Roman"/>
          <w:sz w:val="28"/>
          <w:szCs w:val="28"/>
        </w:rPr>
        <w:t>《江北区行政事业单位办公业务用房出租合同书》等拍卖专场资料，且自愿参加竞买该拍卖标的。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本单位对租赁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停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房屋</w:t>
      </w:r>
      <w:r>
        <w:rPr>
          <w:rFonts w:hint="eastAsia" w:ascii="宋体" w:hAnsi="宋体"/>
          <w:sz w:val="28"/>
          <w:szCs w:val="28"/>
        </w:rPr>
        <w:t>的竞买条件、经营范围及要求等约定，已全面了解，并承诺一旦竞买成功，按此约定执行，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>
      <w:pPr>
        <w:autoSpaceDE w:val="0"/>
        <w:autoSpaceDN w:val="0"/>
        <w:adjustRightInd w:val="0"/>
        <w:spacing w:line="360" w:lineRule="auto"/>
        <w:ind w:left="433" w:leftChars="206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>2022年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MjU1OTg5YmNhZmY0MWFjYTQ1YmY2YjQ5ODIxN2MifQ=="/>
  </w:docVars>
  <w:rsids>
    <w:rsidRoot w:val="770E7F43"/>
    <w:rsid w:val="770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2022-05-12T09:34:00Z</dcterms:created>
  <dc:creator>Administrator</dc:creator>
  <cp:lastModifiedBy>Administrator</cp:lastModifiedBy>
  <dcterms:modified xsi:type="dcterms:W3CDTF">2022-05-12T09:38:48Z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3923F2315CF94D0DB22DB366AFCB743D</vt:lpwstr>
  </property>
</Properties>
</file>