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880" w:firstLineChars="2100"/>
        <w:rPr>
          <w:rFonts w:ascii="仿宋_GB2312" w:hAnsi="宋体" w:eastAsia="仿宋_GB2312" w:cs="宋体"/>
          <w:color w:val="000000"/>
          <w:sz w:val="28"/>
          <w:szCs w:val="28"/>
          <w:shd w:val="clear" w:color="auto" w:fill="FFFFFF"/>
        </w:rPr>
      </w:pPr>
      <w:bookmarkStart w:id="0" w:name="_GoBack"/>
      <w:bookmarkEnd w:id="0"/>
      <w:r>
        <w:rPr>
          <w:rFonts w:hint="eastAsia" w:ascii="仿宋_GB2312" w:hAnsi="宋体" w:eastAsia="仿宋_GB2312" w:cs="宋体"/>
          <w:color w:val="000000"/>
          <w:sz w:val="28"/>
          <w:szCs w:val="28"/>
          <w:shd w:val="clear" w:color="auto" w:fill="FFFFFF"/>
        </w:rPr>
        <w:t xml:space="preserve">       </w:t>
      </w:r>
    </w:p>
    <w:p>
      <w:pPr>
        <w:spacing w:line="360" w:lineRule="auto"/>
        <w:ind w:firstLine="2640" w:firstLineChars="600"/>
        <w:rPr>
          <w:rFonts w:ascii="宋体" w:hAnsi="宋体" w:cs="宋体"/>
          <w:color w:val="000000"/>
          <w:sz w:val="44"/>
          <w:szCs w:val="44"/>
          <w:shd w:val="clear" w:color="auto" w:fill="FFFFFF"/>
        </w:rPr>
      </w:pPr>
    </w:p>
    <w:p>
      <w:pPr>
        <w:spacing w:line="360" w:lineRule="auto"/>
        <w:ind w:firstLine="2640" w:firstLineChars="600"/>
        <w:rPr>
          <w:rFonts w:ascii="宋体" w:hAnsi="宋体" w:cs="宋体"/>
          <w:color w:val="000000"/>
          <w:sz w:val="44"/>
          <w:szCs w:val="44"/>
          <w:shd w:val="clear" w:color="auto" w:fill="FFFFFF"/>
        </w:rPr>
      </w:pPr>
    </w:p>
    <w:p>
      <w:pPr>
        <w:spacing w:line="360" w:lineRule="auto"/>
        <w:ind w:firstLine="2640" w:firstLineChars="600"/>
        <w:rPr>
          <w:rFonts w:ascii="宋体" w:hAnsi="宋体" w:cs="宋体"/>
          <w:color w:val="000000"/>
          <w:sz w:val="44"/>
          <w:szCs w:val="44"/>
          <w:shd w:val="clear" w:color="auto" w:fill="FFFFFF"/>
        </w:rPr>
      </w:pPr>
    </w:p>
    <w:p>
      <w:pPr>
        <w:spacing w:line="360" w:lineRule="auto"/>
        <w:ind w:firstLine="2640" w:firstLineChars="600"/>
        <w:rPr>
          <w:rFonts w:ascii="宋体" w:hAnsi="宋体" w:cs="宋体"/>
          <w:color w:val="000000"/>
          <w:sz w:val="44"/>
          <w:szCs w:val="44"/>
          <w:shd w:val="clear" w:color="auto" w:fill="FFFFFF"/>
        </w:rPr>
      </w:pPr>
    </w:p>
    <w:p>
      <w:pPr>
        <w:spacing w:line="360" w:lineRule="auto"/>
        <w:rPr>
          <w:rFonts w:ascii="仿宋_GB2312" w:hAnsi="宋体" w:eastAsia="仿宋_GB2312" w:cs="宋体"/>
          <w:color w:val="000000"/>
          <w:sz w:val="28"/>
          <w:szCs w:val="28"/>
          <w:shd w:val="clear" w:color="auto" w:fill="FFFFFF"/>
        </w:rPr>
      </w:pPr>
    </w:p>
    <w:p>
      <w:pPr>
        <w:spacing w:line="360" w:lineRule="auto"/>
        <w:ind w:firstLine="2420" w:firstLineChars="550"/>
        <w:rPr>
          <w:rFonts w:ascii="仿宋_GB2312" w:hAnsi="宋体" w:eastAsia="仿宋_GB2312" w:cs="宋体"/>
          <w:color w:val="000000"/>
          <w:sz w:val="44"/>
          <w:szCs w:val="44"/>
          <w:shd w:val="clear" w:color="auto" w:fill="FFFFFF"/>
        </w:rPr>
      </w:pPr>
      <w:r>
        <w:rPr>
          <w:rFonts w:hint="eastAsia" w:ascii="仿宋_GB2312" w:hAnsi="宋体" w:eastAsia="仿宋_GB2312" w:cs="宋体"/>
          <w:color w:val="000000"/>
          <w:sz w:val="44"/>
          <w:szCs w:val="44"/>
          <w:shd w:val="clear" w:color="auto" w:fill="FFFFFF"/>
        </w:rPr>
        <w:t>房屋租赁合同（出租）</w:t>
      </w: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260" w:firstLineChars="600"/>
      </w:pPr>
    </w:p>
    <w:p>
      <w:pPr>
        <w:spacing w:line="360" w:lineRule="auto"/>
        <w:ind w:firstLine="1680" w:firstLineChars="600"/>
        <w:jc w:val="center"/>
        <w:rPr>
          <w:rFonts w:ascii="仿宋_GB2312" w:eastAsia="仿宋_GB2312"/>
          <w:bCs/>
          <w:sz w:val="28"/>
          <w:szCs w:val="28"/>
        </w:rPr>
      </w:pPr>
      <w:r>
        <w:rPr>
          <w:rFonts w:hint="eastAsia" w:ascii="仿宋_GB2312" w:eastAsia="仿宋_GB2312"/>
          <w:sz w:val="28"/>
          <w:szCs w:val="28"/>
        </w:rPr>
        <w:br w:type="textWrapping"/>
      </w:r>
      <w:r>
        <w:rPr>
          <w:rFonts w:hint="eastAsia" w:ascii="仿宋_GB2312" w:eastAsia="仿宋_GB2312"/>
          <w:sz w:val="28"/>
          <w:szCs w:val="28"/>
        </w:rPr>
        <w:t>　出租方(甲方)：</w:t>
      </w:r>
      <w:r>
        <w:rPr>
          <w:rFonts w:hint="eastAsia" w:ascii="仿宋_GB2312" w:eastAsia="仿宋_GB2312"/>
          <w:bCs/>
          <w:sz w:val="28"/>
          <w:szCs w:val="28"/>
          <w:u w:val="single"/>
        </w:rPr>
        <w:t>杭州香溢投资发展有限公司</w:t>
      </w:r>
    </w:p>
    <w:p>
      <w:pPr>
        <w:pStyle w:val="2"/>
        <w:spacing w:line="360" w:lineRule="auto"/>
        <w:ind w:left="1840" w:leftChars="876" w:firstLine="0"/>
        <w:rPr>
          <w:rFonts w:ascii="仿宋_GB2312" w:eastAsia="仿宋_GB2312"/>
          <w:sz w:val="28"/>
          <w:szCs w:val="28"/>
          <w:u w:val="single"/>
        </w:rPr>
      </w:pPr>
      <w:r>
        <w:rPr>
          <w:rFonts w:hint="eastAsia" w:ascii="仿宋_GB2312" w:hAnsi="Times New Roman" w:eastAsia="仿宋_GB2312"/>
          <w:spacing w:val="0"/>
          <w:sz w:val="28"/>
          <w:szCs w:val="28"/>
        </w:rPr>
        <w:t>承租方(乙方)：</w:t>
      </w:r>
      <w:r>
        <w:rPr>
          <w:rFonts w:hint="eastAsia" w:ascii="仿宋_GB2312" w:eastAsia="仿宋_GB2312"/>
          <w:sz w:val="28"/>
          <w:szCs w:val="28"/>
          <w:u w:val="single"/>
        </w:rPr>
        <w:t xml:space="preserve">                          </w:t>
      </w:r>
    </w:p>
    <w:p>
      <w:pPr>
        <w:pStyle w:val="2"/>
        <w:spacing w:line="360" w:lineRule="auto"/>
        <w:ind w:left="1842" w:leftChars="877" w:firstLine="0"/>
        <w:rPr>
          <w:rFonts w:ascii="仿宋_GB2312" w:eastAsia="仿宋_GB2312"/>
          <w:sz w:val="28"/>
          <w:szCs w:val="28"/>
          <w:u w:val="single"/>
        </w:rPr>
      </w:pPr>
      <w:r>
        <w:rPr>
          <w:rFonts w:hint="eastAsia" w:ascii="仿宋_GB2312" w:eastAsia="仿宋_GB2312"/>
          <w:sz w:val="28"/>
          <w:szCs w:val="28"/>
        </w:rPr>
        <w:t xml:space="preserve">签 订 地 点：  </w:t>
      </w:r>
      <w:r>
        <w:rPr>
          <w:rFonts w:hint="eastAsia" w:ascii="仿宋_GB2312" w:eastAsia="仿宋_GB2312"/>
          <w:sz w:val="28"/>
          <w:szCs w:val="28"/>
          <w:u w:val="single"/>
        </w:rPr>
        <w:t xml:space="preserve">杭州市上城区 中河中路279号7楼      </w:t>
      </w:r>
    </w:p>
    <w:p>
      <w:pPr>
        <w:pStyle w:val="2"/>
        <w:spacing w:line="360" w:lineRule="auto"/>
        <w:ind w:firstLine="1843"/>
        <w:rPr>
          <w:rFonts w:ascii="仿宋_GB2312" w:eastAsia="仿宋_GB2312"/>
          <w:sz w:val="28"/>
          <w:szCs w:val="28"/>
          <w:u w:val="single"/>
        </w:rPr>
      </w:pPr>
      <w:r>
        <w:rPr>
          <w:rFonts w:hint="eastAsia" w:ascii="仿宋_GB2312" w:eastAsia="仿宋_GB2312"/>
          <w:sz w:val="28"/>
          <w:szCs w:val="28"/>
        </w:rPr>
        <w:t xml:space="preserve">签 订 日 期：  </w:t>
      </w:r>
      <w:r>
        <w:rPr>
          <w:rFonts w:hint="eastAsia" w:ascii="仿宋_GB2312" w:eastAsia="仿宋_GB2312"/>
          <w:sz w:val="28"/>
          <w:szCs w:val="28"/>
          <w:u w:val="single"/>
        </w:rPr>
        <w:t xml:space="preserve">         年      月      日</w:t>
      </w:r>
    </w:p>
    <w:p>
      <w:pPr>
        <w:pStyle w:val="2"/>
        <w:spacing w:line="360" w:lineRule="auto"/>
        <w:ind w:firstLine="408"/>
        <w:rPr>
          <w:rFonts w:ascii="仿宋_GB2312" w:eastAsia="仿宋_GB2312"/>
          <w:sz w:val="28"/>
          <w:szCs w:val="28"/>
          <w:u w:val="single"/>
        </w:rPr>
      </w:pPr>
    </w:p>
    <w:p>
      <w:pPr>
        <w:rPr>
          <w:rFonts w:ascii="宋体" w:hAnsi="宋体"/>
          <w:bCs/>
          <w:sz w:val="28"/>
          <w:szCs w:val="28"/>
        </w:rPr>
      </w:pPr>
      <w:r>
        <w:rPr>
          <w:rFonts w:hint="eastAsia" w:ascii="宋体" w:hAnsi="宋体"/>
          <w:b/>
          <w:bCs/>
          <w:sz w:val="28"/>
          <w:szCs w:val="28"/>
        </w:rPr>
        <w:t xml:space="preserve">                   </w:t>
      </w:r>
    </w:p>
    <w:p>
      <w:pPr>
        <w:autoSpaceDE w:val="0"/>
        <w:autoSpaceDN w:val="0"/>
        <w:adjustRightInd w:val="0"/>
        <w:spacing w:line="580" w:lineRule="exact"/>
        <w:jc w:val="center"/>
        <w:rPr>
          <w:rFonts w:ascii="宋体"/>
          <w:sz w:val="28"/>
          <w:szCs w:val="28"/>
        </w:rPr>
      </w:pPr>
    </w:p>
    <w:p>
      <w:pPr>
        <w:autoSpaceDE w:val="0"/>
        <w:autoSpaceDN w:val="0"/>
        <w:adjustRightInd w:val="0"/>
        <w:spacing w:line="580" w:lineRule="exact"/>
        <w:jc w:val="center"/>
        <w:rPr>
          <w:rFonts w:ascii="仿宋_GB2312" w:eastAsia="仿宋_GB2312"/>
          <w:szCs w:val="21"/>
          <w:lang w:val="zh-CN"/>
        </w:rPr>
      </w:pPr>
      <w:r>
        <w:rPr>
          <w:rFonts w:ascii="宋体"/>
          <w:sz w:val="28"/>
          <w:szCs w:val="28"/>
          <w:lang w:val="zh-CN"/>
        </w:rPr>
        <w:t xml:space="preserve">                                   </w:t>
      </w:r>
    </w:p>
    <w:p>
      <w:pPr>
        <w:autoSpaceDE w:val="0"/>
        <w:autoSpaceDN w:val="0"/>
        <w:adjustRightInd w:val="0"/>
        <w:spacing w:before="100" w:after="100" w:line="276" w:lineRule="auto"/>
        <w:ind w:left="479" w:leftChars="228" w:firstLine="8400" w:firstLineChars="3500"/>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color w:val="000000"/>
          <w:kern w:val="0"/>
          <w:sz w:val="24"/>
          <w:lang w:val="zh-CN"/>
        </w:rPr>
        <w:t xml:space="preserve"> </w:t>
      </w:r>
    </w:p>
    <w:p>
      <w:pPr>
        <w:tabs>
          <w:tab w:val="left" w:pos="426"/>
        </w:tabs>
        <w:autoSpaceDE w:val="0"/>
        <w:autoSpaceDN w:val="0"/>
        <w:adjustRightInd w:val="0"/>
        <w:spacing w:before="100" w:after="100" w:line="276" w:lineRule="auto"/>
        <w:ind w:firstLine="424" w:firstLineChars="177"/>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color w:val="000000"/>
          <w:kern w:val="0"/>
          <w:sz w:val="24"/>
          <w:lang w:val="zh-CN"/>
        </w:rPr>
        <w:t xml:space="preserve"> 根据《中华人民共和国合同法》及相关法律法规的规定，甲、乙双方在平等、自愿  的基础上，就甲方将房屋出租给乙方使用，乙方承租甲方房屋事宜，达成一致。为明确双方权利义务，订立本合同。 </w:t>
      </w:r>
    </w:p>
    <w:p>
      <w:pPr>
        <w:autoSpaceDE w:val="0"/>
        <w:autoSpaceDN w:val="0"/>
        <w:adjustRightInd w:val="0"/>
        <w:spacing w:line="276" w:lineRule="auto"/>
        <w:ind w:firstLine="551"/>
        <w:jc w:val="left"/>
        <w:rPr>
          <w:rFonts w:asciiTheme="minorEastAsia" w:hAnsiTheme="minorEastAsia" w:eastAsiaTheme="minorEastAsia"/>
          <w:b/>
          <w:bCs/>
          <w:color w:val="000000"/>
          <w:kern w:val="0"/>
          <w:sz w:val="24"/>
          <w:lang w:val="zh-CN"/>
        </w:rPr>
      </w:pPr>
      <w:r>
        <w:rPr>
          <w:rFonts w:hint="eastAsia" w:asciiTheme="minorEastAsia" w:hAnsiTheme="minorEastAsia" w:eastAsiaTheme="minorEastAsia"/>
          <w:b/>
          <w:bCs/>
          <w:kern w:val="0"/>
          <w:sz w:val="24"/>
          <w:lang w:val="zh-CN"/>
        </w:rPr>
        <w:t xml:space="preserve">第一条   </w:t>
      </w:r>
      <w:r>
        <w:rPr>
          <w:rFonts w:hint="eastAsia" w:asciiTheme="minorEastAsia" w:hAnsiTheme="minorEastAsia" w:eastAsiaTheme="minorEastAsia"/>
          <w:b/>
          <w:bCs/>
          <w:color w:val="000000"/>
          <w:kern w:val="0"/>
          <w:sz w:val="24"/>
          <w:lang w:val="zh-CN"/>
        </w:rPr>
        <w:t xml:space="preserve">房屋的坐落、面积、装修、设施情况 </w:t>
      </w:r>
    </w:p>
    <w:p>
      <w:pPr>
        <w:tabs>
          <w:tab w:val="left" w:pos="0"/>
        </w:tabs>
        <w:autoSpaceDE w:val="0"/>
        <w:autoSpaceDN w:val="0"/>
        <w:adjustRightInd w:val="0"/>
        <w:spacing w:line="276" w:lineRule="auto"/>
        <w:ind w:firstLine="480" w:firstLineChars="200"/>
        <w:jc w:val="left"/>
        <w:rPr>
          <w:rFonts w:asciiTheme="minorEastAsia" w:hAnsiTheme="minorEastAsia" w:eastAsiaTheme="minorEastAsia"/>
          <w:color w:val="000000"/>
          <w:kern w:val="0"/>
          <w:sz w:val="24"/>
          <w:lang w:val="zh-CN"/>
        </w:rPr>
      </w:pPr>
      <w:r>
        <w:rPr>
          <w:rFonts w:hint="eastAsia" w:asciiTheme="minorEastAsia" w:hAnsiTheme="minorEastAsia" w:eastAsiaTheme="minorEastAsia"/>
          <w:color w:val="000000"/>
          <w:kern w:val="0"/>
          <w:sz w:val="24"/>
          <w:lang w:val="zh-CN"/>
        </w:rPr>
        <w:t xml:space="preserve">1、甲方出租给乙方的房屋位于______________。 </w:t>
      </w:r>
    </w:p>
    <w:p>
      <w:pPr>
        <w:tabs>
          <w:tab w:val="left" w:pos="0"/>
        </w:tabs>
        <w:autoSpaceDE w:val="0"/>
        <w:autoSpaceDN w:val="0"/>
        <w:adjustRightInd w:val="0"/>
        <w:spacing w:before="100" w:after="100"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color w:val="000000"/>
          <w:kern w:val="0"/>
          <w:sz w:val="24"/>
        </w:rPr>
        <w:t xml:space="preserve">    2</w:t>
      </w:r>
      <w:r>
        <w:rPr>
          <w:rFonts w:hint="eastAsia" w:asciiTheme="minorEastAsia" w:hAnsiTheme="minorEastAsia" w:eastAsiaTheme="minorEastAsia"/>
          <w:color w:val="000000"/>
          <w:kern w:val="0"/>
          <w:sz w:val="24"/>
          <w:lang w:val="zh-CN"/>
        </w:rPr>
        <w:t>、出租房屋建筑面积约</w:t>
      </w:r>
      <w:r>
        <w:rPr>
          <w:rFonts w:hint="eastAsia" w:asciiTheme="minorEastAsia" w:hAnsiTheme="minorEastAsia" w:eastAsiaTheme="minorEastAsia"/>
          <w:color w:val="000000"/>
          <w:kern w:val="0"/>
          <w:sz w:val="24"/>
          <w:u w:val="single"/>
          <w:lang w:val="zh-CN"/>
        </w:rPr>
        <w:t xml:space="preserve">      </w:t>
      </w:r>
      <w:r>
        <w:rPr>
          <w:rFonts w:hint="eastAsia" w:asciiTheme="minorEastAsia" w:hAnsiTheme="minorEastAsia" w:eastAsiaTheme="minorEastAsia"/>
          <w:color w:val="000000"/>
          <w:kern w:val="0"/>
          <w:sz w:val="24"/>
          <w:lang w:val="zh-CN"/>
        </w:rPr>
        <w:t>㎡，如实际面积与上述面积有差异的，以实际面积为准，租金不变。</w:t>
      </w:r>
      <w:r>
        <w:rPr>
          <w:rFonts w:hint="eastAsia" w:asciiTheme="minorEastAsia" w:hAnsiTheme="minorEastAsia" w:eastAsiaTheme="minorEastAsia"/>
          <w:kern w:val="0"/>
          <w:sz w:val="24"/>
          <w:lang w:val="zh-CN"/>
        </w:rPr>
        <w:t xml:space="preserve"> </w:t>
      </w:r>
    </w:p>
    <w:p>
      <w:pPr>
        <w:tabs>
          <w:tab w:val="left" w:pos="0"/>
        </w:tabs>
        <w:autoSpaceDE w:val="0"/>
        <w:autoSpaceDN w:val="0"/>
        <w:adjustRightInd w:val="0"/>
        <w:spacing w:before="100" w:after="100"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rPr>
        <w:t xml:space="preserve">    3</w:t>
      </w:r>
      <w:r>
        <w:rPr>
          <w:rFonts w:hint="eastAsia" w:asciiTheme="minorEastAsia" w:hAnsiTheme="minorEastAsia" w:eastAsiaTheme="minorEastAsia"/>
          <w:color w:val="000000"/>
          <w:kern w:val="0"/>
          <w:sz w:val="24"/>
          <w:lang w:val="zh-CN"/>
        </w:rPr>
        <w:t>、该房屋现有布局装修及设施、设备情况详见合同附件（平面图及租赁财产清单）。</w:t>
      </w:r>
      <w:r>
        <w:rPr>
          <w:rFonts w:hint="eastAsia" w:asciiTheme="minorEastAsia" w:hAnsiTheme="minorEastAsia" w:eastAsiaTheme="minorEastAsia"/>
          <w:kern w:val="0"/>
          <w:sz w:val="24"/>
          <w:lang w:val="zh-CN"/>
        </w:rPr>
        <w:t xml:space="preserve">该附件作为甲方按照本合同约定交付乙方使用和乙方在本合同租赁期满交还该房屋时的验收依据。 </w:t>
      </w:r>
    </w:p>
    <w:p>
      <w:pPr>
        <w:autoSpaceDE w:val="0"/>
        <w:autoSpaceDN w:val="0"/>
        <w:adjustRightInd w:val="0"/>
        <w:spacing w:line="276" w:lineRule="auto"/>
        <w:ind w:left="298" w:firstLine="306"/>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第二条 租赁期限、用途</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1、租赁期</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年：自</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年____月</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日起至</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年</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月</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日止。</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2、乙方向甲方承诺，租赁该房屋仅作为</w:t>
      </w:r>
      <w:r>
        <w:rPr>
          <w:rFonts w:hint="eastAsia" w:asciiTheme="minorEastAsia" w:hAnsiTheme="minorEastAsia" w:eastAsiaTheme="minorEastAsia"/>
          <w:kern w:val="0"/>
          <w:sz w:val="24"/>
          <w:u w:val="single"/>
          <w:lang w:val="zh-CN"/>
        </w:rPr>
        <w:t xml:space="preserve">       </w:t>
      </w:r>
      <w:r>
        <w:rPr>
          <w:rFonts w:hint="eastAsia" w:asciiTheme="minorEastAsia" w:hAnsiTheme="minorEastAsia" w:eastAsiaTheme="minorEastAsia"/>
          <w:kern w:val="0"/>
          <w:sz w:val="24"/>
          <w:lang w:val="zh-CN"/>
        </w:rPr>
        <w:t>使用。如乙方在租赁期间需改变用途，必须得到甲方的同意。</w:t>
      </w:r>
    </w:p>
    <w:p>
      <w:pPr>
        <w:autoSpaceDE w:val="0"/>
        <w:autoSpaceDN w:val="0"/>
        <w:adjustRightInd w:val="0"/>
        <w:spacing w:line="276" w:lineRule="auto"/>
        <w:ind w:firstLine="57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3、租赁期满，甲方有权收回出租房屋，乙方必须无条件交还。</w:t>
      </w:r>
    </w:p>
    <w:p>
      <w:pPr>
        <w:autoSpaceDE w:val="0"/>
        <w:autoSpaceDN w:val="0"/>
        <w:adjustRightInd w:val="0"/>
        <w:spacing w:line="276" w:lineRule="auto"/>
        <w:ind w:firstLine="570"/>
        <w:jc w:val="left"/>
        <w:rPr>
          <w:rFonts w:asciiTheme="minorEastAsia" w:hAnsiTheme="minorEastAsia" w:eastAsiaTheme="minorEastAsia"/>
          <w:b/>
          <w:bCs/>
          <w:kern w:val="0"/>
          <w:sz w:val="24"/>
          <w:lang w:val="zh-CN"/>
        </w:rPr>
      </w:pPr>
      <w:r>
        <w:rPr>
          <w:rFonts w:hint="eastAsia" w:asciiTheme="minorEastAsia" w:hAnsiTheme="minorEastAsia" w:eastAsiaTheme="minorEastAsia"/>
          <w:kern w:val="0"/>
          <w:sz w:val="24"/>
          <w:lang w:val="zh-CN"/>
        </w:rPr>
        <w:t>4、乙方如有续租意愿的，应在合同期满前三个月书面通知甲方，在同等条件下乙方享有优先租赁权。</w:t>
      </w:r>
    </w:p>
    <w:p>
      <w:pPr>
        <w:autoSpaceDE w:val="0"/>
        <w:autoSpaceDN w:val="0"/>
        <w:adjustRightInd w:val="0"/>
        <w:spacing w:before="120" w:line="276" w:lineRule="auto"/>
        <w:ind w:firstLine="630"/>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第三条 租金及交付方式</w:t>
      </w:r>
    </w:p>
    <w:p>
      <w:pPr>
        <w:autoSpaceDE w:val="0"/>
        <w:autoSpaceDN w:val="0"/>
        <w:adjustRightInd w:val="0"/>
        <w:spacing w:line="276" w:lineRule="auto"/>
        <w:ind w:firstLine="480" w:firstLineChars="200"/>
        <w:rPr>
          <w:rFonts w:cs="Arial" w:asciiTheme="minorEastAsia" w:hAnsiTheme="minorEastAsia" w:eastAsiaTheme="minorEastAsia"/>
          <w:bCs/>
          <w:sz w:val="24"/>
          <w:lang w:val="zh-CN"/>
        </w:rPr>
      </w:pPr>
      <w:r>
        <w:rPr>
          <w:rFonts w:hint="eastAsia" w:asciiTheme="minorEastAsia" w:hAnsiTheme="minorEastAsia" w:eastAsiaTheme="minorEastAsia"/>
          <w:sz w:val="24"/>
          <w:lang w:val="zh-CN"/>
        </w:rPr>
        <w:t>1. 合同金额：甲方交付房屋财产后</w:t>
      </w:r>
      <w:r>
        <w:rPr>
          <w:rFonts w:hint="eastAsia" w:asciiTheme="minorEastAsia" w:hAnsiTheme="minorEastAsia" w:eastAsiaTheme="minorEastAsia"/>
          <w:bCs/>
          <w:sz w:val="24"/>
          <w:lang w:val="zh-CN"/>
        </w:rPr>
        <w:t xml:space="preserve">从 </w:t>
      </w:r>
      <w:r>
        <w:rPr>
          <w:rFonts w:hint="eastAsia" w:asciiTheme="minorEastAsia" w:hAnsiTheme="minorEastAsia" w:eastAsiaTheme="minorEastAsia"/>
          <w:b/>
          <w:bCs/>
          <w:sz w:val="24"/>
          <w:u w:val="single"/>
          <w:lang w:val="zh-CN"/>
        </w:rPr>
        <w:t xml:space="preserve"> </w:t>
      </w:r>
      <w:r>
        <w:rPr>
          <w:rFonts w:hint="eastAsia" w:asciiTheme="minorEastAsia" w:hAnsiTheme="minorEastAsia" w:eastAsiaTheme="minorEastAsia"/>
          <w:bCs/>
          <w:sz w:val="24"/>
          <w:u w:val="single"/>
          <w:lang w:val="zh-CN"/>
        </w:rPr>
        <w:t xml:space="preserve">   </w:t>
      </w:r>
      <w:r>
        <w:rPr>
          <w:rFonts w:hint="eastAsia" w:asciiTheme="minorEastAsia" w:hAnsiTheme="minorEastAsia" w:eastAsiaTheme="minorEastAsia"/>
          <w:bCs/>
          <w:sz w:val="24"/>
          <w:lang w:val="zh-CN"/>
        </w:rPr>
        <w:t>年</w:t>
      </w:r>
      <w:r>
        <w:rPr>
          <w:rFonts w:hint="eastAsia" w:asciiTheme="minorEastAsia" w:hAnsiTheme="minorEastAsia" w:eastAsiaTheme="minorEastAsia"/>
          <w:bCs/>
          <w:sz w:val="24"/>
          <w:u w:val="single"/>
          <w:lang w:val="zh-CN"/>
        </w:rPr>
        <w:t xml:space="preserve">   </w:t>
      </w:r>
      <w:r>
        <w:rPr>
          <w:rFonts w:hint="eastAsia" w:asciiTheme="minorEastAsia" w:hAnsiTheme="minorEastAsia" w:eastAsiaTheme="minorEastAsia"/>
          <w:bCs/>
          <w:sz w:val="24"/>
          <w:lang w:val="zh-CN"/>
        </w:rPr>
        <w:t>月_____ 日</w:t>
      </w:r>
      <w:r>
        <w:rPr>
          <w:rFonts w:hint="eastAsia" w:asciiTheme="minorEastAsia" w:hAnsiTheme="minorEastAsia" w:eastAsiaTheme="minorEastAsia"/>
          <w:sz w:val="24"/>
          <w:lang w:val="zh-CN"/>
        </w:rPr>
        <w:t>起计收房屋租金。本合同租金标的合计为人民币</w:t>
      </w:r>
      <w:r>
        <w:rPr>
          <w:rFonts w:hint="eastAsia" w:asciiTheme="minorEastAsia" w:hAnsiTheme="minorEastAsia" w:eastAsiaTheme="minorEastAsia"/>
          <w:b/>
          <w:sz w:val="24"/>
          <w:lang w:val="zh-CN"/>
        </w:rPr>
        <w:t>:</w:t>
      </w:r>
      <w:r>
        <w:rPr>
          <w:rFonts w:hint="eastAsia" w:asciiTheme="minorEastAsia" w:hAnsiTheme="minorEastAsia" w:eastAsiaTheme="minorEastAsia"/>
          <w:b/>
          <w:bCs/>
          <w:sz w:val="24"/>
          <w:u w:val="single"/>
          <w:lang w:val="zh-CN"/>
        </w:rPr>
        <w:t xml:space="preserve"> </w:t>
      </w:r>
      <w:r>
        <w:rPr>
          <w:rFonts w:hint="eastAsia" w:asciiTheme="minorEastAsia" w:hAnsiTheme="minorEastAsia" w:eastAsiaTheme="minorEastAsia"/>
          <w:bCs/>
          <w:sz w:val="24"/>
          <w:u w:val="single"/>
          <w:lang w:val="zh-CN"/>
        </w:rPr>
        <w:t xml:space="preserve"> _ </w:t>
      </w:r>
      <w:r>
        <w:rPr>
          <w:rFonts w:hint="eastAsia" w:asciiTheme="minorEastAsia" w:hAnsiTheme="minorEastAsia" w:eastAsiaTheme="minorEastAsia"/>
          <w:b/>
          <w:bCs/>
          <w:sz w:val="24"/>
          <w:u w:val="single"/>
          <w:lang w:val="zh-CN"/>
        </w:rPr>
        <w:t xml:space="preserve"> </w:t>
      </w:r>
      <w:r>
        <w:rPr>
          <w:rFonts w:hint="eastAsia" w:asciiTheme="minorEastAsia" w:hAnsiTheme="minorEastAsia" w:eastAsiaTheme="minorEastAsia"/>
          <w:bCs/>
          <w:sz w:val="24"/>
          <w:lang w:val="zh-CN"/>
        </w:rPr>
        <w:t>元整（</w:t>
      </w:r>
      <w:r>
        <w:rPr>
          <w:rFonts w:hint="eastAsia" w:cs="Arial" w:asciiTheme="minorEastAsia" w:hAnsiTheme="minorEastAsia" w:eastAsiaTheme="minorEastAsia"/>
          <w:bCs/>
          <w:sz w:val="24"/>
        </w:rPr>
        <w:t>¥</w:t>
      </w:r>
      <w:r>
        <w:rPr>
          <w:rFonts w:hint="eastAsia" w:cs="Arial" w:asciiTheme="minorEastAsia" w:hAnsiTheme="minorEastAsia" w:eastAsiaTheme="minorEastAsia"/>
          <w:bCs/>
          <w:sz w:val="24"/>
          <w:lang w:val="zh-CN"/>
        </w:rPr>
        <w:t>:</w:t>
      </w:r>
      <w:r>
        <w:rPr>
          <w:rFonts w:hint="eastAsia" w:cs="Arial" w:asciiTheme="minorEastAsia" w:hAnsiTheme="minorEastAsia" w:eastAsiaTheme="minorEastAsia"/>
          <w:bCs/>
          <w:sz w:val="24"/>
          <w:u w:val="single"/>
          <w:lang w:val="zh-CN"/>
        </w:rPr>
        <w:t xml:space="preserve">____ </w:t>
      </w:r>
      <w:r>
        <w:rPr>
          <w:rFonts w:hint="eastAsia" w:cs="Arial" w:asciiTheme="minorEastAsia" w:hAnsiTheme="minorEastAsia" w:eastAsiaTheme="minorEastAsia"/>
          <w:bCs/>
          <w:sz w:val="24"/>
          <w:lang w:val="zh-CN"/>
        </w:rPr>
        <w:t>元），税率</w:t>
      </w:r>
      <w:r>
        <w:rPr>
          <w:rFonts w:hint="eastAsia" w:cs="Arial" w:asciiTheme="minorEastAsia" w:hAnsiTheme="minorEastAsia" w:eastAsiaTheme="minorEastAsia"/>
          <w:bCs/>
          <w:sz w:val="24"/>
          <w:u w:val="single"/>
          <w:lang w:val="zh-CN"/>
        </w:rPr>
        <w:t xml:space="preserve">   </w:t>
      </w:r>
      <w:r>
        <w:rPr>
          <w:rFonts w:hint="eastAsia" w:cs="Arial" w:asciiTheme="minorEastAsia" w:hAnsiTheme="minorEastAsia" w:eastAsiaTheme="minorEastAsia"/>
          <w:bCs/>
          <w:sz w:val="24"/>
          <w:lang w:val="zh-CN"/>
        </w:rPr>
        <w:t>，不含税金额_____</w:t>
      </w:r>
      <w:r>
        <w:rPr>
          <w:rFonts w:hint="eastAsia" w:cs="Arial" w:asciiTheme="minorEastAsia" w:hAnsiTheme="minorEastAsia" w:eastAsiaTheme="minorEastAsia"/>
          <w:bCs/>
          <w:sz w:val="24"/>
          <w:u w:val="single"/>
          <w:lang w:val="zh-CN"/>
        </w:rPr>
        <w:t xml:space="preserve">元,税金_______元 </w:t>
      </w:r>
      <w:r>
        <w:rPr>
          <w:rFonts w:hint="eastAsia" w:cs="Arial" w:asciiTheme="minorEastAsia" w:hAnsiTheme="minorEastAsia" w:eastAsiaTheme="minorEastAsia"/>
          <w:bCs/>
          <w:sz w:val="24"/>
          <w:lang w:val="zh-CN"/>
        </w:rPr>
        <w:t>。</w:t>
      </w:r>
    </w:p>
    <w:p>
      <w:pPr>
        <w:autoSpaceDE w:val="0"/>
        <w:autoSpaceDN w:val="0"/>
        <w:adjustRightInd w:val="0"/>
        <w:spacing w:line="276" w:lineRule="auto"/>
        <w:ind w:firstLine="480" w:firstLineChars="200"/>
        <w:rPr>
          <w:rFonts w:cs="Arial" w:asciiTheme="minorEastAsia" w:hAnsiTheme="minorEastAsia" w:eastAsiaTheme="minorEastAsia"/>
          <w:sz w:val="24"/>
          <w:lang w:val="zh-CN"/>
        </w:rPr>
      </w:pPr>
      <w:r>
        <w:rPr>
          <w:rFonts w:hint="eastAsia" w:cs="Arial" w:asciiTheme="minorEastAsia" w:hAnsiTheme="minorEastAsia" w:eastAsiaTheme="minorEastAsia"/>
          <w:bCs/>
          <w:sz w:val="24"/>
          <w:lang w:val="zh-CN"/>
        </w:rPr>
        <w:t>2. 交付时间：</w:t>
      </w:r>
      <w:r>
        <w:rPr>
          <w:rFonts w:hint="eastAsia" w:cs="Arial" w:asciiTheme="minorEastAsia" w:hAnsiTheme="minorEastAsia" w:eastAsiaTheme="minorEastAsia"/>
          <w:sz w:val="24"/>
          <w:lang w:val="zh-CN"/>
        </w:rPr>
        <w:t>租金</w:t>
      </w:r>
      <w:r>
        <w:rPr>
          <w:rFonts w:hint="eastAsia" w:cs="Arial" w:asciiTheme="minorEastAsia" w:hAnsiTheme="minorEastAsia" w:eastAsiaTheme="minorEastAsia"/>
          <w:sz w:val="24"/>
          <w:u w:val="single"/>
          <w:lang w:val="zh-CN"/>
        </w:rPr>
        <w:t>按年</w:t>
      </w:r>
      <w:r>
        <w:rPr>
          <w:rFonts w:hint="eastAsia" w:cs="Arial" w:asciiTheme="minorEastAsia" w:hAnsiTheme="minorEastAsia" w:eastAsiaTheme="minorEastAsia"/>
          <w:sz w:val="24"/>
          <w:lang w:val="zh-CN"/>
        </w:rPr>
        <w:t>收取，具体交纳时间和金额如下：</w:t>
      </w:r>
    </w:p>
    <w:p>
      <w:pPr>
        <w:autoSpaceDE w:val="0"/>
        <w:autoSpaceDN w:val="0"/>
        <w:adjustRightInd w:val="0"/>
        <w:spacing w:line="276" w:lineRule="auto"/>
        <w:ind w:firstLine="480" w:firstLineChars="200"/>
        <w:rPr>
          <w:rFonts w:cs="Arial" w:asciiTheme="minorEastAsia" w:hAnsiTheme="minorEastAsia" w:eastAsiaTheme="minorEastAsia"/>
          <w:sz w:val="24"/>
          <w:lang w:val="zh-CN"/>
        </w:rPr>
      </w:pP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年</w:t>
      </w:r>
      <w:r>
        <w:rPr>
          <w:rFonts w:hint="eastAsia" w:cs="Arial" w:asciiTheme="minorEastAsia" w:hAnsiTheme="minorEastAsia" w:eastAsiaTheme="minorEastAsia"/>
          <w:sz w:val="24"/>
          <w:u w:val="single"/>
          <w:lang w:val="zh-CN"/>
        </w:rPr>
        <w:t>___</w:t>
      </w:r>
      <w:r>
        <w:rPr>
          <w:rFonts w:hint="eastAsia" w:cs="Arial" w:asciiTheme="minorEastAsia" w:hAnsiTheme="minorEastAsia" w:eastAsiaTheme="minorEastAsia"/>
          <w:sz w:val="24"/>
          <w:lang w:val="zh-CN"/>
        </w:rPr>
        <w:t>月</w:t>
      </w: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日前交纳</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zh-CN"/>
        </w:rPr>
        <w:t>:</w:t>
      </w: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元；</w:t>
      </w:r>
    </w:p>
    <w:p>
      <w:pPr>
        <w:autoSpaceDE w:val="0"/>
        <w:autoSpaceDN w:val="0"/>
        <w:adjustRightInd w:val="0"/>
        <w:spacing w:line="276" w:lineRule="auto"/>
        <w:ind w:firstLine="560"/>
        <w:rPr>
          <w:rFonts w:cs="Arial" w:asciiTheme="minorEastAsia" w:hAnsiTheme="minorEastAsia" w:eastAsiaTheme="minorEastAsia"/>
          <w:sz w:val="24"/>
          <w:lang w:val="zh-CN"/>
        </w:rPr>
      </w:pP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年</w:t>
      </w:r>
      <w:r>
        <w:rPr>
          <w:rFonts w:hint="eastAsia" w:cs="Arial" w:asciiTheme="minorEastAsia" w:hAnsiTheme="minorEastAsia" w:eastAsiaTheme="minorEastAsia"/>
          <w:sz w:val="24"/>
          <w:u w:val="single"/>
          <w:lang w:val="zh-CN"/>
        </w:rPr>
        <w:t xml:space="preserve">  __</w:t>
      </w:r>
      <w:r>
        <w:rPr>
          <w:rFonts w:hint="eastAsia" w:cs="Arial" w:asciiTheme="minorEastAsia" w:hAnsiTheme="minorEastAsia" w:eastAsiaTheme="minorEastAsia"/>
          <w:sz w:val="24"/>
          <w:lang w:val="zh-CN"/>
        </w:rPr>
        <w:t>月</w:t>
      </w: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日前交纳</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zh-CN"/>
        </w:rPr>
        <w:t>:</w:t>
      </w: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元</w:t>
      </w:r>
    </w:p>
    <w:p>
      <w:pPr>
        <w:autoSpaceDE w:val="0"/>
        <w:autoSpaceDN w:val="0"/>
        <w:adjustRightInd w:val="0"/>
        <w:spacing w:line="276" w:lineRule="auto"/>
        <w:ind w:firstLine="560"/>
        <w:rPr>
          <w:rFonts w:cs="Arial" w:asciiTheme="minorEastAsia" w:hAnsiTheme="minorEastAsia" w:eastAsiaTheme="minorEastAsia"/>
          <w:sz w:val="24"/>
          <w:lang w:val="zh-CN"/>
        </w:rPr>
      </w:pP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年</w:t>
      </w:r>
      <w:r>
        <w:rPr>
          <w:rFonts w:hint="eastAsia" w:cs="Arial" w:asciiTheme="minorEastAsia" w:hAnsiTheme="minorEastAsia" w:eastAsiaTheme="minorEastAsia"/>
          <w:sz w:val="24"/>
          <w:u w:val="single"/>
          <w:lang w:val="zh-CN"/>
        </w:rPr>
        <w:t>___</w:t>
      </w:r>
      <w:r>
        <w:rPr>
          <w:rFonts w:hint="eastAsia" w:cs="Arial" w:asciiTheme="minorEastAsia" w:hAnsiTheme="minorEastAsia" w:eastAsiaTheme="minorEastAsia"/>
          <w:sz w:val="24"/>
          <w:lang w:val="zh-CN"/>
        </w:rPr>
        <w:t>月</w:t>
      </w:r>
      <w:r>
        <w:rPr>
          <w:rFonts w:hint="eastAsia" w:cs="Arial" w:asciiTheme="minorEastAsia" w:hAnsiTheme="minorEastAsia" w:eastAsiaTheme="minorEastAsia"/>
          <w:sz w:val="24"/>
          <w:u w:val="single"/>
          <w:lang w:val="zh-CN"/>
        </w:rPr>
        <w:t xml:space="preserve">  </w:t>
      </w:r>
      <w:r>
        <w:rPr>
          <w:rFonts w:hint="eastAsia" w:cs="Arial" w:asciiTheme="minorEastAsia" w:hAnsiTheme="minorEastAsia" w:eastAsiaTheme="minorEastAsia"/>
          <w:sz w:val="24"/>
          <w:lang w:val="zh-CN"/>
        </w:rPr>
        <w:t>日前交纳</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zh-CN"/>
        </w:rPr>
        <w:t>:</w:t>
      </w:r>
      <w:r>
        <w:rPr>
          <w:rFonts w:hint="eastAsia" w:cs="Arial" w:asciiTheme="minorEastAsia" w:hAnsiTheme="minorEastAsia" w:eastAsiaTheme="minorEastAsia"/>
          <w:sz w:val="24"/>
          <w:u w:val="single"/>
          <w:lang w:val="zh-CN"/>
        </w:rPr>
        <w:t xml:space="preserve"> __ </w:t>
      </w:r>
      <w:r>
        <w:rPr>
          <w:rFonts w:hint="eastAsia" w:cs="Arial" w:asciiTheme="minorEastAsia" w:hAnsiTheme="minorEastAsia" w:eastAsiaTheme="minorEastAsia"/>
          <w:sz w:val="24"/>
          <w:lang w:val="zh-CN"/>
        </w:rPr>
        <w:t>元</w:t>
      </w:r>
    </w:p>
    <w:p>
      <w:pPr>
        <w:autoSpaceDE w:val="0"/>
        <w:autoSpaceDN w:val="0"/>
        <w:adjustRightInd w:val="0"/>
        <w:spacing w:line="276" w:lineRule="auto"/>
        <w:ind w:firstLine="480" w:firstLineChars="20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3. 支付方式：银行转账。</w:t>
      </w:r>
    </w:p>
    <w:p>
      <w:pPr>
        <w:autoSpaceDE w:val="0"/>
        <w:autoSpaceDN w:val="0"/>
        <w:adjustRightInd w:val="0"/>
        <w:spacing w:line="276" w:lineRule="auto"/>
        <w:ind w:firstLine="480" w:firstLineChars="20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4. 收款信息：</w:t>
      </w:r>
    </w:p>
    <w:p>
      <w:pPr>
        <w:autoSpaceDE w:val="0"/>
        <w:autoSpaceDN w:val="0"/>
        <w:adjustRightInd w:val="0"/>
        <w:spacing w:line="276" w:lineRule="auto"/>
        <w:ind w:firstLine="56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收款名称：杭州香溢投资发展有限公司</w:t>
      </w:r>
    </w:p>
    <w:p>
      <w:pPr>
        <w:autoSpaceDE w:val="0"/>
        <w:autoSpaceDN w:val="0"/>
        <w:adjustRightInd w:val="0"/>
        <w:spacing w:line="276" w:lineRule="auto"/>
        <w:ind w:firstLine="56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开户行：中国工商银行杭州市羊坝头支行</w:t>
      </w:r>
    </w:p>
    <w:p>
      <w:pPr>
        <w:autoSpaceDE w:val="0"/>
        <w:autoSpaceDN w:val="0"/>
        <w:adjustRightInd w:val="0"/>
        <w:spacing w:line="276" w:lineRule="auto"/>
        <w:ind w:firstLine="56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帐号： 1202020109900076987</w:t>
      </w:r>
    </w:p>
    <w:p>
      <w:pPr>
        <w:autoSpaceDE w:val="0"/>
        <w:autoSpaceDN w:val="0"/>
        <w:adjustRightInd w:val="0"/>
        <w:spacing w:line="276" w:lineRule="auto"/>
        <w:ind w:firstLine="56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5. 发票开具：乙方在支付租金并提供开票信息后，甲方开具以乙方为抬头的正规发票。</w:t>
      </w:r>
    </w:p>
    <w:p>
      <w:pPr>
        <w:autoSpaceDE w:val="0"/>
        <w:autoSpaceDN w:val="0"/>
        <w:adjustRightInd w:val="0"/>
        <w:spacing w:line="276" w:lineRule="auto"/>
        <w:ind w:firstLine="555"/>
        <w:jc w:val="left"/>
        <w:rPr>
          <w:rFonts w:cs="Arial" w:asciiTheme="minorEastAsia" w:hAnsiTheme="minorEastAsia" w:eastAsiaTheme="minorEastAsia"/>
          <w:b/>
          <w:bCs/>
          <w:kern w:val="0"/>
          <w:sz w:val="24"/>
          <w:lang w:val="zh-CN"/>
        </w:rPr>
      </w:pPr>
      <w:r>
        <w:rPr>
          <w:rFonts w:hint="eastAsia" w:cs="Arial" w:asciiTheme="minorEastAsia" w:hAnsiTheme="minorEastAsia" w:eastAsiaTheme="minorEastAsia"/>
          <w:b/>
          <w:bCs/>
          <w:kern w:val="0"/>
          <w:sz w:val="24"/>
          <w:lang w:val="zh-CN"/>
        </w:rPr>
        <w:t>第四条 房屋的交付、返还和验收</w:t>
      </w:r>
    </w:p>
    <w:p>
      <w:pPr>
        <w:autoSpaceDE w:val="0"/>
        <w:autoSpaceDN w:val="0"/>
        <w:adjustRightInd w:val="0"/>
        <w:spacing w:line="276" w:lineRule="auto"/>
        <w:ind w:firstLine="560"/>
        <w:jc w:val="left"/>
        <w:rPr>
          <w:rFonts w:cs="Arial" w:asciiTheme="minorEastAsia" w:hAnsiTheme="minorEastAsia" w:eastAsiaTheme="minorEastAsia"/>
          <w:kern w:val="0"/>
          <w:sz w:val="24"/>
          <w:lang w:val="zh-CN"/>
        </w:rPr>
      </w:pPr>
      <w:r>
        <w:rPr>
          <w:rFonts w:hint="eastAsia" w:cs="Arial" w:asciiTheme="minorEastAsia" w:hAnsiTheme="minorEastAsia" w:eastAsiaTheme="minorEastAsia"/>
          <w:kern w:val="0"/>
          <w:sz w:val="24"/>
          <w:lang w:val="zh-CN"/>
        </w:rPr>
        <w:t>（一）交付：甲方应于</w:t>
      </w:r>
      <w:r>
        <w:rPr>
          <w:rFonts w:hint="eastAsia" w:cs="Arial" w:asciiTheme="minorEastAsia" w:hAnsiTheme="minorEastAsia" w:eastAsiaTheme="minorEastAsia"/>
          <w:kern w:val="0"/>
          <w:sz w:val="24"/>
          <w:u w:val="single"/>
          <w:lang w:val="zh-CN"/>
        </w:rPr>
        <w:t xml:space="preserve">    </w:t>
      </w:r>
      <w:r>
        <w:rPr>
          <w:rFonts w:hint="eastAsia" w:cs="Arial" w:asciiTheme="minorEastAsia" w:hAnsiTheme="minorEastAsia" w:eastAsiaTheme="minorEastAsia"/>
          <w:kern w:val="0"/>
          <w:sz w:val="24"/>
          <w:lang w:val="zh-CN"/>
        </w:rPr>
        <w:t>年</w:t>
      </w:r>
      <w:r>
        <w:rPr>
          <w:rFonts w:hint="eastAsia" w:cs="Arial" w:asciiTheme="minorEastAsia" w:hAnsiTheme="minorEastAsia" w:eastAsiaTheme="minorEastAsia"/>
          <w:kern w:val="0"/>
          <w:sz w:val="24"/>
          <w:u w:val="single"/>
          <w:lang w:val="zh-CN"/>
        </w:rPr>
        <w:t xml:space="preserve">   </w:t>
      </w:r>
      <w:r>
        <w:rPr>
          <w:rFonts w:hint="eastAsia" w:cs="Arial" w:asciiTheme="minorEastAsia" w:hAnsiTheme="minorEastAsia" w:eastAsiaTheme="minorEastAsia"/>
          <w:kern w:val="0"/>
          <w:sz w:val="24"/>
          <w:lang w:val="zh-CN"/>
        </w:rPr>
        <w:t>月</w:t>
      </w:r>
      <w:r>
        <w:rPr>
          <w:rFonts w:hint="eastAsia" w:cs="Arial" w:asciiTheme="minorEastAsia" w:hAnsiTheme="minorEastAsia" w:eastAsiaTheme="minorEastAsia"/>
          <w:kern w:val="0"/>
          <w:sz w:val="24"/>
          <w:u w:val="single"/>
          <w:lang w:val="zh-CN"/>
        </w:rPr>
        <w:t xml:space="preserve">    </w:t>
      </w:r>
      <w:r>
        <w:rPr>
          <w:rFonts w:hint="eastAsia" w:cs="Arial" w:asciiTheme="minorEastAsia" w:hAnsiTheme="minorEastAsia" w:eastAsiaTheme="minorEastAsia"/>
          <w:kern w:val="0"/>
          <w:sz w:val="24"/>
          <w:lang w:val="zh-CN"/>
        </w:rPr>
        <w:t>日前将房屋按约定条件交付给乙方使用。双方在《出租房屋及附属设施、设备交接清单》签字盖章并移交房门钥匙，即视为交付完成。</w:t>
      </w:r>
    </w:p>
    <w:p>
      <w:pPr>
        <w:autoSpaceDE w:val="0"/>
        <w:autoSpaceDN w:val="0"/>
        <w:adjustRightInd w:val="0"/>
        <w:spacing w:line="276" w:lineRule="auto"/>
        <w:ind w:firstLine="560"/>
        <w:jc w:val="left"/>
        <w:rPr>
          <w:rFonts w:cs="Arial" w:asciiTheme="minorEastAsia" w:hAnsiTheme="minorEastAsia" w:eastAsiaTheme="minorEastAsia"/>
          <w:kern w:val="0"/>
          <w:sz w:val="24"/>
          <w:lang w:val="zh-CN"/>
        </w:rPr>
      </w:pPr>
      <w:r>
        <w:rPr>
          <w:rFonts w:hint="eastAsia" w:cs="Arial" w:asciiTheme="minorEastAsia" w:hAnsiTheme="minorEastAsia" w:eastAsiaTheme="minorEastAsia"/>
          <w:kern w:val="0"/>
          <w:sz w:val="24"/>
          <w:lang w:val="zh-CN"/>
        </w:rPr>
        <w:t>（二）返还：合同期满或本合同提前终止时，乙方应无条件在合同终止日交还甲方房产及附属设施、设备并将房屋腾空（因甲方违约乙方单方终止合同的，可在合同被终止之日起一个月内腾空），并付清欠缴租金及违约金等其他应由乙方承担的费用。双方在《出租房屋及附属设施、设备交接清单》签字盖章并移交房门钥匙，即视为交付完成。</w:t>
      </w:r>
    </w:p>
    <w:p>
      <w:pPr>
        <w:autoSpaceDE w:val="0"/>
        <w:autoSpaceDN w:val="0"/>
        <w:adjustRightInd w:val="0"/>
        <w:spacing w:line="276" w:lineRule="auto"/>
        <w:ind w:firstLine="560"/>
        <w:jc w:val="left"/>
        <w:rPr>
          <w:rFonts w:cs="Arial" w:asciiTheme="minorEastAsia" w:hAnsiTheme="minorEastAsia" w:eastAsiaTheme="minorEastAsia"/>
          <w:kern w:val="0"/>
          <w:sz w:val="24"/>
          <w:lang w:val="zh-CN"/>
        </w:rPr>
      </w:pPr>
      <w:r>
        <w:rPr>
          <w:rFonts w:hint="eastAsia" w:cs="Arial" w:asciiTheme="minorEastAsia" w:hAnsiTheme="minorEastAsia" w:eastAsiaTheme="minorEastAsia"/>
          <w:kern w:val="0"/>
          <w:sz w:val="24"/>
          <w:lang w:val="zh-CN"/>
        </w:rPr>
        <w:t>（三）验收：交付与返还验收时双方共同参与，如对房屋及附属设施、设备有异议的，应当场提出。当场难以检测判断的，应于10日内向对方主张。</w:t>
      </w:r>
    </w:p>
    <w:p>
      <w:pPr>
        <w:autoSpaceDE w:val="0"/>
        <w:autoSpaceDN w:val="0"/>
        <w:adjustRightInd w:val="0"/>
        <w:spacing w:line="276" w:lineRule="auto"/>
        <w:ind w:firstLine="560"/>
        <w:jc w:val="left"/>
        <w:rPr>
          <w:rFonts w:cs="Arial" w:asciiTheme="minorEastAsia" w:hAnsiTheme="minorEastAsia" w:eastAsiaTheme="minorEastAsia"/>
          <w:kern w:val="0"/>
          <w:sz w:val="24"/>
          <w:lang w:val="zh-CN"/>
        </w:rPr>
      </w:pPr>
      <w:r>
        <w:rPr>
          <w:rFonts w:hint="eastAsia" w:cs="Arial" w:asciiTheme="minorEastAsia" w:hAnsiTheme="minorEastAsia" w:eastAsiaTheme="minorEastAsia"/>
          <w:kern w:val="0"/>
          <w:sz w:val="24"/>
          <w:lang w:val="zh-CN"/>
        </w:rPr>
        <w:t>（四）乙方在租赁期间添置的可移动的设施、设备等财物由其自行收回，但乙方对房屋进行的装饰、装修，其产权无条件归甲方所有，乙方不得进行拆除或转卖。返还后，乙方未经甲方同意遗留的物品，甲方有权处置。</w:t>
      </w:r>
    </w:p>
    <w:p>
      <w:pPr>
        <w:autoSpaceDE w:val="0"/>
        <w:autoSpaceDN w:val="0"/>
        <w:adjustRightInd w:val="0"/>
        <w:spacing w:line="276" w:lineRule="auto"/>
        <w:ind w:firstLine="615"/>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zh-CN"/>
        </w:rPr>
        <w:t>第五条 安全责任</w:t>
      </w:r>
    </w:p>
    <w:p>
      <w:pPr>
        <w:autoSpaceDE w:val="0"/>
        <w:autoSpaceDN w:val="0"/>
        <w:adjustRightInd w:val="0"/>
        <w:spacing w:line="276" w:lineRule="auto"/>
        <w:ind w:firstLine="615"/>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乙方必须严格执行附件1《房屋租赁安全工作责任书》中规定的内容要求，并承担相应的责任。</w:t>
      </w:r>
    </w:p>
    <w:p>
      <w:pPr>
        <w:autoSpaceDE w:val="0"/>
        <w:autoSpaceDN w:val="0"/>
        <w:adjustRightInd w:val="0"/>
        <w:spacing w:line="276" w:lineRule="auto"/>
        <w:ind w:firstLine="630"/>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zh-CN"/>
        </w:rPr>
        <w:t>第六条 有关费用的处理</w:t>
      </w:r>
    </w:p>
    <w:p>
      <w:pPr>
        <w:autoSpaceDE w:val="0"/>
        <w:autoSpaceDN w:val="0"/>
        <w:adjustRightInd w:val="0"/>
        <w:spacing w:line="276" w:lineRule="auto"/>
        <w:ind w:firstLine="63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（一）租赁期内发生的水电费、物业管理费、卫生费、消防费等费用由乙方承担，乙方必须每月按时交纳。否则因此而引起的一切后果由乙方自行承担。</w:t>
      </w:r>
    </w:p>
    <w:p>
      <w:pPr>
        <w:autoSpaceDE w:val="0"/>
        <w:autoSpaceDN w:val="0"/>
        <w:adjustRightInd w:val="0"/>
        <w:spacing w:line="276" w:lineRule="auto"/>
        <w:ind w:firstLine="480" w:firstLineChars="20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（二）乙方在交纳第一期租金的同时，向甲方交纳保证金</w:t>
      </w:r>
      <w:r>
        <w:rPr>
          <w:rFonts w:hint="eastAsia" w:cs="Arial" w:asciiTheme="minorEastAsia" w:hAnsiTheme="minorEastAsia" w:eastAsiaTheme="minorEastAsia"/>
          <w:b/>
          <w:bCs/>
          <w:sz w:val="24"/>
          <w:u w:val="single"/>
          <w:lang w:val="zh-CN"/>
        </w:rPr>
        <w:t xml:space="preserve"> ______</w:t>
      </w:r>
      <w:r>
        <w:rPr>
          <w:rFonts w:hint="eastAsia" w:cs="Arial" w:asciiTheme="minorEastAsia" w:hAnsiTheme="minorEastAsia" w:eastAsiaTheme="minorEastAsia"/>
          <w:b/>
          <w:bCs/>
          <w:sz w:val="24"/>
          <w:lang w:val="zh-CN"/>
        </w:rPr>
        <w:t>元整</w:t>
      </w:r>
      <w:r>
        <w:rPr>
          <w:rFonts w:hint="eastAsia" w:cs="Arial" w:asciiTheme="minorEastAsia" w:hAnsiTheme="minorEastAsia" w:eastAsiaTheme="minorEastAsia"/>
          <w:sz w:val="24"/>
          <w:lang w:val="zh-CN"/>
        </w:rPr>
        <w:t>（</w:t>
      </w:r>
      <w:r>
        <w:rPr>
          <w:rFonts w:hint="eastAsia" w:cs="Arial" w:asciiTheme="minorEastAsia" w:hAnsiTheme="minorEastAsia" w:eastAsiaTheme="minorEastAsia"/>
          <w:sz w:val="24"/>
        </w:rPr>
        <w:t>¥</w:t>
      </w:r>
      <w:r>
        <w:rPr>
          <w:rFonts w:hint="eastAsia" w:cs="Arial" w:asciiTheme="minorEastAsia" w:hAnsiTheme="minorEastAsia" w:eastAsiaTheme="minorEastAsia"/>
          <w:sz w:val="24"/>
          <w:lang w:val="zh-CN"/>
        </w:rPr>
        <w:t>:</w:t>
      </w:r>
      <w:r>
        <w:rPr>
          <w:rFonts w:hint="eastAsia" w:cs="Arial" w:asciiTheme="minorEastAsia" w:hAnsiTheme="minorEastAsia" w:eastAsiaTheme="minorEastAsia"/>
          <w:sz w:val="24"/>
          <w:u w:val="single"/>
          <w:lang w:val="zh-CN"/>
        </w:rPr>
        <w:t xml:space="preserve"> __ </w:t>
      </w:r>
      <w:r>
        <w:rPr>
          <w:rFonts w:hint="eastAsia" w:cs="Arial" w:asciiTheme="minorEastAsia" w:hAnsiTheme="minorEastAsia" w:eastAsiaTheme="minorEastAsia"/>
          <w:sz w:val="24"/>
          <w:lang w:val="zh-CN"/>
        </w:rPr>
        <w:t>元）租赁期满或合同解除后，该保证金除抵扣应由乙方承担的费用、租金、以及乙方应承担的违约赔偿责任外，剩余部分如数返还乙方</w:t>
      </w:r>
      <w:r>
        <w:rPr>
          <w:rFonts w:hint="eastAsia" w:cs="Arial" w:asciiTheme="minorEastAsia" w:hAnsiTheme="minorEastAsia" w:eastAsiaTheme="minorEastAsia"/>
          <w:b/>
          <w:bCs/>
          <w:sz w:val="24"/>
          <w:lang w:val="zh-CN"/>
        </w:rPr>
        <w:t>。</w:t>
      </w:r>
      <w:r>
        <w:rPr>
          <w:rFonts w:hint="eastAsia" w:cs="Arial" w:asciiTheme="minorEastAsia" w:hAnsiTheme="minorEastAsia" w:eastAsiaTheme="minorEastAsia"/>
          <w:sz w:val="24"/>
          <w:lang w:val="zh-CN"/>
        </w:rPr>
        <w:t>该保证金不计利息。</w:t>
      </w:r>
    </w:p>
    <w:p>
      <w:pPr>
        <w:autoSpaceDE w:val="0"/>
        <w:autoSpaceDN w:val="0"/>
        <w:adjustRightInd w:val="0"/>
        <w:spacing w:line="276" w:lineRule="auto"/>
        <w:ind w:firstLine="63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（三）乙方在经营期间所发生的其它所有费用自行承担。</w:t>
      </w:r>
    </w:p>
    <w:p>
      <w:pPr>
        <w:autoSpaceDE w:val="0"/>
        <w:autoSpaceDN w:val="0"/>
        <w:adjustRightInd w:val="0"/>
        <w:spacing w:line="276" w:lineRule="auto"/>
        <w:ind w:firstLine="630"/>
        <w:rPr>
          <w:rFonts w:cs="Arial" w:asciiTheme="minorEastAsia" w:hAnsiTheme="minorEastAsia" w:eastAsiaTheme="minorEastAsia"/>
          <w:b/>
          <w:bCs/>
          <w:sz w:val="24"/>
          <w:lang w:val="zh-CN"/>
        </w:rPr>
      </w:pPr>
      <w:r>
        <w:rPr>
          <w:rFonts w:hint="eastAsia" w:cs="Arial" w:asciiTheme="minorEastAsia" w:hAnsiTheme="minorEastAsia" w:eastAsiaTheme="minorEastAsia"/>
          <w:b/>
          <w:bCs/>
          <w:sz w:val="24"/>
          <w:lang w:val="zh-CN"/>
        </w:rPr>
        <w:t>第七条 房屋及附属设施、设备的养护、保管及修缮</w:t>
      </w:r>
    </w:p>
    <w:p>
      <w:pPr>
        <w:autoSpaceDE w:val="0"/>
        <w:autoSpaceDN w:val="0"/>
        <w:adjustRightInd w:val="0"/>
        <w:spacing w:line="276" w:lineRule="auto"/>
        <w:ind w:firstLine="63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（一）租赁期内，乙方发现该房屋主体结构有损坏时（非乙方责任），应及时通知甲方修复。无法修复的，双方可以协议全部或部分解除合同。因该项原因解除合同时，双方互不追究违约责任。</w:t>
      </w:r>
    </w:p>
    <w:p>
      <w:pPr>
        <w:autoSpaceDE w:val="0"/>
        <w:autoSpaceDN w:val="0"/>
        <w:adjustRightInd w:val="0"/>
        <w:spacing w:line="276" w:lineRule="auto"/>
        <w:ind w:firstLine="63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（二）乙方应合理使用并爱护该房屋及其附属设施、设备。因乙方保管不当或不合理使用，致使该房屋及其附属设施、设备发生损坏或故障的，乙方负责修复，不能修复的则照价赔偿。</w:t>
      </w:r>
    </w:p>
    <w:p>
      <w:pPr>
        <w:autoSpaceDE w:val="0"/>
        <w:autoSpaceDN w:val="0"/>
        <w:adjustRightInd w:val="0"/>
        <w:spacing w:line="276" w:lineRule="auto"/>
        <w:ind w:firstLine="54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三）乙方如需对房屋进行装修，必须在事前将装修方案报甲方审核，在不影响房屋主体结构安全和符合国家规定的前提下，甲方应许可。甲方许可后，再报有关部门批准后方可动工。有关审批手续和审批费用由乙方自行办理和承担。未经甲方许可并经有关部门批准，乙方不得进行对承租房屋进行装饰、装修。</w:t>
      </w:r>
    </w:p>
    <w:p>
      <w:pPr>
        <w:autoSpaceDE w:val="0"/>
        <w:autoSpaceDN w:val="0"/>
        <w:adjustRightInd w:val="0"/>
        <w:spacing w:line="276" w:lineRule="auto"/>
        <w:ind w:firstLine="360" w:firstLineChars="150"/>
        <w:rPr>
          <w:rFonts w:cs="Arial" w:asciiTheme="minorEastAsia" w:hAnsiTheme="minorEastAsia" w:eastAsiaTheme="minorEastAsia"/>
          <w:sz w:val="24"/>
          <w:lang w:val="zh-CN"/>
        </w:rPr>
      </w:pPr>
      <w:r>
        <w:rPr>
          <w:rFonts w:hint="eastAsia" w:cs="Arial" w:asciiTheme="minorEastAsia" w:hAnsiTheme="minorEastAsia" w:eastAsiaTheme="minorEastAsia"/>
          <w:sz w:val="24"/>
          <w:lang w:val="zh-CN"/>
        </w:rPr>
        <w:t>（四）房屋及其附属设施、设备因自然属性或合理使用而导致的损耗，乙方不承担责任。</w:t>
      </w:r>
    </w:p>
    <w:p>
      <w:pPr>
        <w:autoSpaceDE w:val="0"/>
        <w:autoSpaceDN w:val="0"/>
        <w:adjustRightInd w:val="0"/>
        <w:spacing w:line="276" w:lineRule="auto"/>
        <w:ind w:firstLine="551"/>
        <w:jc w:val="left"/>
        <w:rPr>
          <w:rFonts w:cs="Arial" w:asciiTheme="minorEastAsia" w:hAnsiTheme="minorEastAsia" w:eastAsiaTheme="minorEastAsia"/>
          <w:kern w:val="0"/>
          <w:sz w:val="24"/>
          <w:lang w:val="zh-CN"/>
        </w:rPr>
      </w:pPr>
      <w:r>
        <w:rPr>
          <w:rFonts w:hint="eastAsia" w:cs="Arial" w:asciiTheme="minorEastAsia" w:hAnsiTheme="minorEastAsia" w:eastAsiaTheme="minorEastAsia"/>
          <w:b/>
          <w:bCs/>
          <w:kern w:val="0"/>
          <w:sz w:val="24"/>
          <w:lang w:val="zh-CN"/>
        </w:rPr>
        <w:t>第八条 所有权变动</w:t>
      </w:r>
    </w:p>
    <w:p>
      <w:pPr>
        <w:autoSpaceDE w:val="0"/>
        <w:autoSpaceDN w:val="0"/>
        <w:adjustRightInd w:val="0"/>
        <w:spacing w:line="276" w:lineRule="auto"/>
        <w:rPr>
          <w:rFonts w:asciiTheme="minorEastAsia" w:hAnsiTheme="minorEastAsia" w:eastAsiaTheme="minorEastAsia"/>
          <w:sz w:val="24"/>
          <w:lang w:val="zh-CN"/>
        </w:rPr>
      </w:pPr>
      <w:r>
        <w:rPr>
          <w:rFonts w:hint="eastAsia" w:cs="Arial" w:asciiTheme="minorEastAsia" w:hAnsiTheme="minorEastAsia" w:eastAsiaTheme="minorEastAsia"/>
          <w:sz w:val="24"/>
          <w:lang w:val="zh-CN"/>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lang w:val="zh-CN"/>
        </w:rPr>
        <w:t>租赁期内甲方转让该房屋的，甲方应当提前二个月书面通知乙方，并在转让房产协议上注明应由受让方继续履行完本合同。</w:t>
      </w:r>
    </w:p>
    <w:p>
      <w:pPr>
        <w:autoSpaceDE w:val="0"/>
        <w:autoSpaceDN w:val="0"/>
        <w:adjustRightInd w:val="0"/>
        <w:spacing w:line="276" w:lineRule="auto"/>
        <w:ind w:firstLine="548"/>
        <w:jc w:val="left"/>
        <w:rPr>
          <w:rFonts w:asciiTheme="minorEastAsia" w:hAnsiTheme="minorEastAsia" w:eastAsiaTheme="minorEastAsia"/>
          <w:kern w:val="0"/>
          <w:sz w:val="24"/>
          <w:lang w:val="zh-CN"/>
        </w:rPr>
      </w:pPr>
      <w:r>
        <w:rPr>
          <w:rFonts w:hint="eastAsia" w:asciiTheme="minorEastAsia" w:hAnsiTheme="minorEastAsia" w:eastAsiaTheme="minorEastAsia"/>
          <w:b/>
          <w:bCs/>
          <w:kern w:val="0"/>
          <w:sz w:val="24"/>
          <w:lang w:val="zh-CN"/>
        </w:rPr>
        <w:t>第九条 合同的解除</w:t>
      </w:r>
    </w:p>
    <w:p>
      <w:pPr>
        <w:tabs>
          <w:tab w:val="right" w:pos="8312"/>
        </w:tabs>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（一）经甲乙双方协商一致，可以解除本合同。</w:t>
      </w:r>
      <w:r>
        <w:rPr>
          <w:rFonts w:hint="eastAsia" w:asciiTheme="minorEastAsia" w:hAnsiTheme="minorEastAsia" w:eastAsiaTheme="minorEastAsia"/>
          <w:kern w:val="0"/>
          <w:sz w:val="24"/>
          <w:lang w:val="zh-CN"/>
        </w:rPr>
        <w:tab/>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（二）有下列情形之一的，本合同终止，甲乙双方互不追究违约责任：</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1、该房屋因城市建设需要，被依法列入房屋拆迁范围的。</w:t>
      </w:r>
    </w:p>
    <w:p>
      <w:pPr>
        <w:autoSpaceDE w:val="0"/>
        <w:autoSpaceDN w:val="0"/>
        <w:adjustRightInd w:val="0"/>
        <w:spacing w:line="276" w:lineRule="auto"/>
        <w:ind w:firstLine="57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2、因地震、火灾等不可抗力因素致使房屋毁损、灭失，无法继续履行本合同的。</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w:t>
      </w:r>
      <w:r>
        <w:rPr>
          <w:rFonts w:hint="eastAsia" w:asciiTheme="minorEastAsia" w:hAnsiTheme="minorEastAsia" w:eastAsiaTheme="minorEastAsia"/>
          <w:color w:val="000000"/>
          <w:kern w:val="0"/>
          <w:sz w:val="24"/>
          <w:lang w:val="zh-CN"/>
        </w:rPr>
        <w:t>（三）甲方不承担约定的维修义务，能修复而不修复，致使乙方无法正常使用该房屋的，</w:t>
      </w:r>
      <w:r>
        <w:rPr>
          <w:rFonts w:hint="eastAsia" w:asciiTheme="minorEastAsia" w:hAnsiTheme="minorEastAsia" w:eastAsiaTheme="minorEastAsia"/>
          <w:kern w:val="0"/>
          <w:sz w:val="24"/>
          <w:lang w:val="zh-CN"/>
        </w:rPr>
        <w:t>乙方有权单方解除合同。</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（四）乙方有下列情形之一的，甲方有权单方解除合同，收回该房屋</w:t>
      </w:r>
      <w:r>
        <w:rPr>
          <w:rFonts w:hint="eastAsia" w:ascii="宋体" w:hAnsi="宋体" w:cs="宋体"/>
          <w:kern w:val="0"/>
          <w:sz w:val="24"/>
          <w:lang w:val="zh-CN"/>
        </w:rPr>
        <w:t>，同时乙方</w:t>
      </w:r>
      <w:r>
        <w:rPr>
          <w:rFonts w:hint="eastAsia" w:ascii="宋体" w:hAnsi="宋体" w:cs="宋体"/>
          <w:kern w:val="0"/>
          <w:sz w:val="24"/>
          <w:u w:val="single"/>
          <w:lang w:val="zh-CN"/>
        </w:rPr>
        <w:t xml:space="preserve"> 1    </w:t>
      </w:r>
      <w:r>
        <w:rPr>
          <w:rFonts w:hint="eastAsia" w:ascii="宋体" w:hAnsi="宋体" w:cs="宋体"/>
          <w:kern w:val="0"/>
          <w:sz w:val="24"/>
          <w:lang w:val="zh-CN"/>
        </w:rPr>
        <w:t>年内不得参与甲方拍租</w:t>
      </w:r>
      <w:r>
        <w:rPr>
          <w:rFonts w:hint="eastAsia" w:asciiTheme="minorEastAsia" w:hAnsiTheme="minorEastAsia" w:eastAsiaTheme="minorEastAsia"/>
          <w:kern w:val="0"/>
          <w:sz w:val="24"/>
          <w:lang w:val="zh-CN"/>
        </w:rPr>
        <w:t>：</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    </w:t>
      </w:r>
      <w:r>
        <w:rPr>
          <w:rFonts w:hint="eastAsia" w:asciiTheme="minorEastAsia" w:hAnsiTheme="minorEastAsia" w:eastAsiaTheme="minorEastAsia"/>
          <w:sz w:val="24"/>
          <w:lang w:val="zh-CN"/>
        </w:rPr>
        <w:t>1、乙方逾期交纳房租、水电费及其它应由乙方支付的费用超过</w:t>
      </w:r>
      <w:r>
        <w:rPr>
          <w:rFonts w:hint="eastAsia" w:asciiTheme="minorEastAsia" w:hAnsiTheme="minorEastAsia" w:eastAsiaTheme="minorEastAsia"/>
          <w:sz w:val="24"/>
          <w:u w:val="single"/>
          <w:lang w:val="zh-CN"/>
        </w:rPr>
        <w:t>壹个</w:t>
      </w:r>
      <w:r>
        <w:rPr>
          <w:rFonts w:hint="eastAsia" w:asciiTheme="minorEastAsia" w:hAnsiTheme="minorEastAsia" w:eastAsiaTheme="minorEastAsia"/>
          <w:sz w:val="24"/>
          <w:lang w:val="zh-CN"/>
        </w:rPr>
        <w:t>月的。</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    </w:t>
      </w:r>
      <w:r>
        <w:rPr>
          <w:rFonts w:hint="eastAsia" w:asciiTheme="minorEastAsia" w:hAnsiTheme="minorEastAsia" w:eastAsiaTheme="minorEastAsia"/>
          <w:sz w:val="24"/>
          <w:lang w:val="zh-CN"/>
        </w:rPr>
        <w:t>2、乙方未经甲方同意，擅自改变用途的。</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    </w:t>
      </w:r>
      <w:r>
        <w:rPr>
          <w:rFonts w:hint="eastAsia" w:asciiTheme="minorEastAsia" w:hAnsiTheme="minorEastAsia" w:eastAsiaTheme="minorEastAsia"/>
          <w:sz w:val="24"/>
          <w:lang w:val="zh-CN"/>
        </w:rPr>
        <w:t>如影响周围居民生活环境，并遭到投诉、处罚的由乙方承担一切责任。</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color w:val="000000"/>
          <w:sz w:val="24"/>
          <w:lang w:val="zh-CN"/>
        </w:rPr>
        <w:t xml:space="preserve">    3、未经甲方书面</w:t>
      </w:r>
      <w:r>
        <w:rPr>
          <w:rFonts w:hint="eastAsia" w:asciiTheme="minorEastAsia" w:hAnsiTheme="minorEastAsia" w:eastAsiaTheme="minorEastAsia"/>
          <w:sz w:val="24"/>
          <w:lang w:val="zh-CN"/>
        </w:rPr>
        <w:t>许可及有关部门批准，擅自对承租房屋进行装饰、装修的。</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4、乙方擅自将房屋、财产转租或转借他人使用的。</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5、乙方利用承租房屋进行违法或损害社会公益活动的。</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6、乙方擅自以房屋租赁经营权或装潢财产所有权对外质押或抵押担保的。</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7、对所提出的安全隐患整改意见，三次督查后不落实整改的。</w:t>
      </w:r>
    </w:p>
    <w:p>
      <w:pPr>
        <w:autoSpaceDE w:val="0"/>
        <w:autoSpaceDN w:val="0"/>
        <w:adjustRightInd w:val="0"/>
        <w:spacing w:line="276" w:lineRule="auto"/>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lang w:val="zh-CN"/>
        </w:rPr>
        <w:t xml:space="preserve">    8、损坏承租房屋，在甲方提出的合理期限内仍未修复的。</w:t>
      </w:r>
    </w:p>
    <w:p>
      <w:pPr>
        <w:autoSpaceDE w:val="0"/>
        <w:autoSpaceDN w:val="0"/>
        <w:adjustRightInd w:val="0"/>
        <w:spacing w:line="276" w:lineRule="auto"/>
        <w:rPr>
          <w:rFonts w:asciiTheme="minorEastAsia" w:hAnsiTheme="minorEastAsia" w:eastAsiaTheme="minorEastAsia"/>
          <w:b/>
          <w:sz w:val="24"/>
          <w:lang w:val="zh-CN"/>
        </w:rPr>
      </w:pPr>
      <w:r>
        <w:rPr>
          <w:rFonts w:hint="eastAsia" w:asciiTheme="minorEastAsia" w:hAnsiTheme="minorEastAsia" w:eastAsiaTheme="minorEastAsia"/>
          <w:color w:val="000000"/>
          <w:sz w:val="24"/>
          <w:lang w:val="zh-CN"/>
        </w:rPr>
        <w:t xml:space="preserve">    9、</w:t>
      </w:r>
      <w:r>
        <w:rPr>
          <w:rFonts w:hint="eastAsia" w:ascii="宋体" w:hAnsi="宋体" w:cs="宋体"/>
          <w:kern w:val="0"/>
          <w:sz w:val="24"/>
          <w:lang w:val="zh-CN"/>
        </w:rPr>
        <w:t>向项目有关人员及部门赠送或变相赠送礼金礼物的。</w:t>
      </w:r>
    </w:p>
    <w:p>
      <w:pPr>
        <w:autoSpaceDE w:val="0"/>
        <w:autoSpaceDN w:val="0"/>
        <w:adjustRightInd w:val="0"/>
        <w:spacing w:line="276" w:lineRule="auto"/>
        <w:ind w:firstLine="630"/>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第十条 违约责任</w:t>
      </w:r>
    </w:p>
    <w:p>
      <w:pPr>
        <w:autoSpaceDE w:val="0"/>
        <w:autoSpaceDN w:val="0"/>
        <w:adjustRightInd w:val="0"/>
        <w:spacing w:line="276" w:lineRule="auto"/>
        <w:ind w:firstLine="560"/>
        <w:rPr>
          <w:rFonts w:asciiTheme="minorEastAsia" w:hAnsiTheme="minorEastAsia" w:eastAsiaTheme="minorEastAsia"/>
          <w:sz w:val="24"/>
          <w:lang w:val="zh-CN"/>
        </w:rPr>
      </w:pPr>
      <w:r>
        <w:rPr>
          <w:rFonts w:hint="eastAsia" w:asciiTheme="minorEastAsia" w:hAnsiTheme="minorEastAsia" w:eastAsiaTheme="minorEastAsia"/>
          <w:sz w:val="24"/>
          <w:lang w:val="zh-CN"/>
        </w:rPr>
        <w:t>（一）在合同有效期内，甲方如要收回房屋，应提前二个月书面通知乙方。甲方如无故提前收回，造成乙方损失的，由甲方赔偿，同时向乙方支付当年租金</w:t>
      </w:r>
      <w:r>
        <w:rPr>
          <w:rFonts w:hint="eastAsia" w:asciiTheme="minorEastAsia" w:hAnsiTheme="minorEastAsia" w:eastAsiaTheme="minorEastAsia"/>
          <w:sz w:val="24"/>
          <w:u w:val="single"/>
          <w:lang w:val="zh-CN"/>
        </w:rPr>
        <w:t>20%</w:t>
      </w:r>
      <w:r>
        <w:rPr>
          <w:rFonts w:hint="eastAsia" w:asciiTheme="minorEastAsia" w:hAnsiTheme="minorEastAsia" w:eastAsiaTheme="minorEastAsia"/>
          <w:sz w:val="24"/>
          <w:lang w:val="zh-CN"/>
        </w:rPr>
        <w:t>的违约金。</w:t>
      </w:r>
    </w:p>
    <w:p>
      <w:pPr>
        <w:autoSpaceDE w:val="0"/>
        <w:autoSpaceDN w:val="0"/>
        <w:adjustRightInd w:val="0"/>
        <w:spacing w:line="276" w:lineRule="auto"/>
        <w:ind w:firstLine="560"/>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lang w:val="zh-CN"/>
        </w:rPr>
        <w:t>（二）甲方违反第九条第（三）项约定，视为根本违约，造成的损失由甲方负责赔偿，同时向乙方支付当年租金标的</w:t>
      </w:r>
      <w:r>
        <w:rPr>
          <w:rFonts w:hint="eastAsia" w:asciiTheme="minorEastAsia" w:hAnsiTheme="minorEastAsia" w:eastAsiaTheme="minorEastAsia"/>
          <w:color w:val="000000"/>
          <w:sz w:val="24"/>
          <w:u w:val="single"/>
          <w:lang w:val="zh-CN"/>
        </w:rPr>
        <w:t>20%</w:t>
      </w:r>
      <w:r>
        <w:rPr>
          <w:rFonts w:hint="eastAsia" w:asciiTheme="minorEastAsia" w:hAnsiTheme="minorEastAsia" w:eastAsiaTheme="minorEastAsia"/>
          <w:color w:val="000000"/>
          <w:sz w:val="24"/>
          <w:lang w:val="zh-CN"/>
        </w:rPr>
        <w:t>的违约金。</w:t>
      </w:r>
    </w:p>
    <w:p>
      <w:pPr>
        <w:autoSpaceDE w:val="0"/>
        <w:autoSpaceDN w:val="0"/>
        <w:adjustRightInd w:val="0"/>
        <w:spacing w:line="276" w:lineRule="auto"/>
        <w:ind w:firstLine="630"/>
        <w:rPr>
          <w:rFonts w:asciiTheme="minorEastAsia" w:hAnsiTheme="minorEastAsia" w:eastAsiaTheme="minorEastAsia"/>
          <w:sz w:val="24"/>
          <w:lang w:val="zh-CN"/>
        </w:rPr>
      </w:pPr>
      <w:r>
        <w:rPr>
          <w:rFonts w:hint="eastAsia" w:asciiTheme="minorEastAsia" w:hAnsiTheme="minorEastAsia" w:eastAsiaTheme="minorEastAsia"/>
          <w:sz w:val="24"/>
          <w:lang w:val="zh-CN"/>
        </w:rPr>
        <w:t>（三）乙方违反第九条第（四）项约定，视为根本违约，造成的损失由乙方负责赔偿，同时向甲方支付当年租金标的</w:t>
      </w:r>
      <w:r>
        <w:rPr>
          <w:rFonts w:hint="eastAsia" w:asciiTheme="minorEastAsia" w:hAnsiTheme="minorEastAsia" w:eastAsiaTheme="minorEastAsia"/>
          <w:sz w:val="24"/>
          <w:u w:val="single"/>
          <w:lang w:val="zh-CN"/>
        </w:rPr>
        <w:t>20%</w:t>
      </w:r>
      <w:r>
        <w:rPr>
          <w:rFonts w:hint="eastAsia" w:asciiTheme="minorEastAsia" w:hAnsiTheme="minorEastAsia" w:eastAsiaTheme="minorEastAsia"/>
          <w:sz w:val="24"/>
          <w:lang w:val="zh-CN"/>
        </w:rPr>
        <w:t>的违约金。</w:t>
      </w:r>
    </w:p>
    <w:p>
      <w:pPr>
        <w:autoSpaceDE w:val="0"/>
        <w:autoSpaceDN w:val="0"/>
        <w:adjustRightInd w:val="0"/>
        <w:spacing w:line="276" w:lineRule="auto"/>
        <w:ind w:firstLine="560"/>
        <w:rPr>
          <w:rFonts w:asciiTheme="minorEastAsia" w:hAnsiTheme="minorEastAsia" w:eastAsiaTheme="minorEastAsia"/>
          <w:sz w:val="24"/>
        </w:rPr>
      </w:pPr>
      <w:r>
        <w:rPr>
          <w:rFonts w:hint="eastAsia" w:asciiTheme="minorEastAsia" w:hAnsiTheme="minorEastAsia" w:eastAsiaTheme="minorEastAsia"/>
          <w:sz w:val="24"/>
          <w:lang w:val="zh-CN"/>
        </w:rPr>
        <w:t>（四）租赁期满或合同被终止、解除，乙方逾期返还房屋的，甲方按每日</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val="zh-CN"/>
        </w:rPr>
        <w:t>元（</w:t>
      </w:r>
      <w:r>
        <w:rPr>
          <w:rFonts w:hint="eastAsia" w:asciiTheme="minorEastAsia" w:hAnsiTheme="minorEastAsia" w:eastAsiaTheme="minorEastAsia"/>
          <w:sz w:val="24"/>
        </w:rPr>
        <w:t>¥</w:t>
      </w:r>
      <w:r>
        <w:rPr>
          <w:rFonts w:hint="eastAsia" w:asciiTheme="minorEastAsia" w:hAnsiTheme="minorEastAsia" w:eastAsiaTheme="minorEastAsia"/>
          <w:sz w:val="24"/>
          <w:lang w:val="zh-CN"/>
        </w:rPr>
        <w:t>:</w:t>
      </w:r>
      <w:r>
        <w:rPr>
          <w:rFonts w:hint="eastAsia" w:asciiTheme="minorEastAsia" w:hAnsiTheme="minorEastAsia" w:eastAsiaTheme="minorEastAsia"/>
          <w:sz w:val="24"/>
          <w:u w:val="single"/>
          <w:lang w:val="zh-CN"/>
        </w:rPr>
        <w:t xml:space="preserve">    </w:t>
      </w:r>
      <w:r>
        <w:rPr>
          <w:rFonts w:hint="eastAsia" w:asciiTheme="minorEastAsia" w:hAnsiTheme="minorEastAsia" w:eastAsiaTheme="minorEastAsia"/>
          <w:sz w:val="24"/>
          <w:lang w:val="zh-CN"/>
        </w:rPr>
        <w:t>元）收取占用费。甲方有权采取停电、停水或封门等必要的强制措施，并自行或会同有关部门对出租房进行清场，因此给甲方造成的损失及费用由乙方负责全额赔偿。</w:t>
      </w:r>
    </w:p>
    <w:p>
      <w:pPr>
        <w:autoSpaceDE w:val="0"/>
        <w:autoSpaceDN w:val="0"/>
        <w:adjustRightInd w:val="0"/>
        <w:spacing w:line="276" w:lineRule="auto"/>
        <w:ind w:firstLine="360" w:firstLineChars="150"/>
        <w:rPr>
          <w:rFonts w:asciiTheme="minorEastAsia" w:hAnsiTheme="minorEastAsia" w:eastAsiaTheme="minorEastAsia"/>
          <w:sz w:val="24"/>
          <w:lang w:val="zh-CN"/>
        </w:rPr>
      </w:pPr>
      <w:r>
        <w:rPr>
          <w:rFonts w:hint="eastAsia" w:asciiTheme="minorEastAsia" w:hAnsiTheme="minorEastAsia" w:eastAsiaTheme="minorEastAsia"/>
          <w:sz w:val="24"/>
          <w:lang w:val="zh-CN"/>
        </w:rPr>
        <w:t>（五）乙方如需中途退租，提前二个月书面通知甲方，经甲方同意后方可退租。但因此而造成甲方多缴和支付的税费由乙方承担。如乙方未经甲方同意中途退租的，向甲方支付当年租金标的</w:t>
      </w:r>
      <w:r>
        <w:rPr>
          <w:rFonts w:hint="eastAsia" w:asciiTheme="minorEastAsia" w:hAnsiTheme="minorEastAsia" w:eastAsiaTheme="minorEastAsia"/>
          <w:sz w:val="24"/>
          <w:u w:val="single"/>
          <w:lang w:val="zh-CN"/>
        </w:rPr>
        <w:t>20%</w:t>
      </w:r>
      <w:r>
        <w:rPr>
          <w:rFonts w:hint="eastAsia" w:asciiTheme="minorEastAsia" w:hAnsiTheme="minorEastAsia" w:eastAsiaTheme="minorEastAsia"/>
          <w:sz w:val="24"/>
          <w:lang w:val="zh-CN"/>
        </w:rPr>
        <w:t>的违约金，造成损失的，乙方全额赔偿。</w:t>
      </w:r>
    </w:p>
    <w:p>
      <w:pPr>
        <w:autoSpaceDE w:val="0"/>
        <w:autoSpaceDN w:val="0"/>
        <w:adjustRightInd w:val="0"/>
        <w:spacing w:line="276" w:lineRule="auto"/>
        <w:ind w:firstLine="630"/>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第十一条  争议的解决方式</w:t>
      </w:r>
    </w:p>
    <w:p>
      <w:pPr>
        <w:autoSpaceDE w:val="0"/>
        <w:autoSpaceDN w:val="0"/>
        <w:adjustRightInd w:val="0"/>
        <w:spacing w:line="276" w:lineRule="auto"/>
        <w:ind w:firstLine="630"/>
        <w:rPr>
          <w:rFonts w:asciiTheme="minorEastAsia" w:hAnsiTheme="minorEastAsia" w:eastAsiaTheme="minorEastAsia"/>
          <w:sz w:val="24"/>
          <w:lang w:val="zh-CN"/>
        </w:rPr>
      </w:pPr>
      <w:r>
        <w:rPr>
          <w:rFonts w:hint="eastAsia" w:asciiTheme="minorEastAsia" w:hAnsiTheme="minorEastAsia" w:eastAsiaTheme="minorEastAsia"/>
          <w:sz w:val="24"/>
          <w:lang w:val="zh-CN"/>
        </w:rPr>
        <w:t>因房屋租赁有关事宜发生争议，双方可以协商解决，协商不成向</w:t>
      </w:r>
      <w:r>
        <w:rPr>
          <w:rFonts w:hint="eastAsia" w:asciiTheme="minorEastAsia" w:hAnsiTheme="minorEastAsia" w:eastAsiaTheme="minorEastAsia"/>
          <w:sz w:val="24"/>
          <w:u w:val="single"/>
          <w:lang w:val="zh-CN"/>
        </w:rPr>
        <w:t xml:space="preserve"> 甲方所在地 </w:t>
      </w:r>
      <w:r>
        <w:rPr>
          <w:rFonts w:hint="eastAsia" w:asciiTheme="minorEastAsia" w:hAnsiTheme="minorEastAsia" w:eastAsiaTheme="minorEastAsia"/>
          <w:sz w:val="24"/>
          <w:lang w:val="zh-CN"/>
        </w:rPr>
        <w:t>人民法院起诉。</w:t>
      </w:r>
    </w:p>
    <w:p>
      <w:pPr>
        <w:autoSpaceDE w:val="0"/>
        <w:autoSpaceDN w:val="0"/>
        <w:adjustRightInd w:val="0"/>
        <w:spacing w:line="276" w:lineRule="auto"/>
        <w:ind w:firstLine="630"/>
        <w:rPr>
          <w:rFonts w:asciiTheme="minorEastAsia" w:hAnsiTheme="minorEastAsia" w:eastAsiaTheme="minorEastAsia"/>
          <w:b/>
          <w:bCs/>
          <w:sz w:val="24"/>
          <w:lang w:val="zh-CN"/>
        </w:rPr>
      </w:pPr>
      <w:r>
        <w:rPr>
          <w:rFonts w:hint="eastAsia" w:asciiTheme="minorEastAsia" w:hAnsiTheme="minorEastAsia" w:eastAsiaTheme="minorEastAsia"/>
          <w:b/>
          <w:bCs/>
          <w:sz w:val="24"/>
          <w:lang w:val="zh-CN"/>
        </w:rPr>
        <w:t>第十二条  其它约定事项</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（一）乙方在经营中一切债权债务均由乙方自理，甲方不承担任何责任。</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二）本合同租用期内，乙方应遵纪守法、合法经营；及时完成政府或社区要求完成的工作，配合做好城市环境卫生管理、维护社会治安、搞好安全经营、防火、防盗等工作。如因乙方的责任给甲方造成损失的，由乙方负责赔偿一切损失。</w:t>
      </w:r>
    </w:p>
    <w:p>
      <w:pPr>
        <w:autoSpaceDE w:val="0"/>
        <w:autoSpaceDN w:val="0"/>
        <w:adjustRightInd w:val="0"/>
        <w:spacing w:line="276" w:lineRule="auto"/>
        <w:rPr>
          <w:rFonts w:asciiTheme="minorEastAsia" w:hAnsiTheme="minorEastAsia" w:eastAsiaTheme="minorEastAsia"/>
          <w:color w:val="000000"/>
          <w:sz w:val="24"/>
          <w:lang w:val="zh-CN"/>
        </w:rPr>
      </w:pPr>
      <w:r>
        <w:rPr>
          <w:rFonts w:hint="eastAsia" w:asciiTheme="minorEastAsia" w:hAnsiTheme="minorEastAsia" w:eastAsiaTheme="minorEastAsia"/>
          <w:color w:val="000000"/>
          <w:sz w:val="24"/>
          <w:lang w:val="zh-CN"/>
        </w:rPr>
        <w:t xml:space="preserve">    （三）租赁期内，因第三方的责任造成乙方人身、财产损失的，甲方不承担责任。</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b/>
          <w:kern w:val="0"/>
          <w:sz w:val="24"/>
          <w:lang w:val="zh-CN"/>
        </w:rPr>
        <w:t xml:space="preserve">第十三条  </w:t>
      </w:r>
      <w:r>
        <w:rPr>
          <w:rFonts w:hint="eastAsia" w:asciiTheme="minorEastAsia" w:hAnsiTheme="minorEastAsia" w:eastAsiaTheme="minorEastAsia"/>
          <w:kern w:val="0"/>
          <w:sz w:val="24"/>
          <w:lang w:val="zh-CN"/>
        </w:rPr>
        <w:t>本合同经双方签字盖章后生效。本合同一式四份，甲方执叁份，乙方执壹份。</w:t>
      </w:r>
    </w:p>
    <w:p>
      <w:pPr>
        <w:autoSpaceDE w:val="0"/>
        <w:autoSpaceDN w:val="0"/>
        <w:adjustRightInd w:val="0"/>
        <w:spacing w:line="276" w:lineRule="auto"/>
        <w:ind w:firstLine="630"/>
        <w:rPr>
          <w:rFonts w:asciiTheme="minorEastAsia" w:hAnsiTheme="minorEastAsia" w:eastAsiaTheme="minorEastAsia"/>
          <w:sz w:val="24"/>
          <w:lang w:val="zh-CN"/>
        </w:rPr>
      </w:pPr>
      <w:r>
        <w:rPr>
          <w:rFonts w:hint="eastAsia" w:asciiTheme="minorEastAsia" w:hAnsiTheme="minorEastAsia" w:eastAsiaTheme="minorEastAsia"/>
          <w:sz w:val="24"/>
          <w:lang w:val="zh-CN"/>
        </w:rPr>
        <w:t>未尽事宜，双方可另行协商，签订补充协议。</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附件：1、《房屋租赁安全工作责任书》；</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2、承租方营业执照复印件；</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3、承租方法人代表身份证复印件；</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4、出租方房产证复印件；</w:t>
      </w:r>
    </w:p>
    <w:p>
      <w:pPr>
        <w:autoSpaceDE w:val="0"/>
        <w:autoSpaceDN w:val="0"/>
        <w:adjustRightInd w:val="0"/>
        <w:spacing w:line="276" w:lineRule="auto"/>
        <w:rPr>
          <w:rFonts w:asciiTheme="minorEastAsia" w:hAnsiTheme="minorEastAsia" w:eastAsiaTheme="minorEastAsia"/>
          <w:sz w:val="24"/>
          <w:lang w:val="zh-CN"/>
        </w:rPr>
      </w:pPr>
      <w:r>
        <w:rPr>
          <w:rFonts w:hint="eastAsia" w:asciiTheme="minorEastAsia" w:hAnsiTheme="minorEastAsia" w:eastAsiaTheme="minorEastAsia"/>
          <w:sz w:val="24"/>
          <w:lang w:val="zh-CN"/>
        </w:rPr>
        <w:t xml:space="preserve">      5、房屋及附属设施、设备清单。</w:t>
      </w:r>
    </w:p>
    <w:p>
      <w:pPr>
        <w:autoSpaceDE w:val="0"/>
        <w:autoSpaceDN w:val="0"/>
        <w:adjustRightInd w:val="0"/>
        <w:spacing w:line="276" w:lineRule="auto"/>
        <w:rPr>
          <w:rFonts w:asciiTheme="minorEastAsia" w:hAnsiTheme="minorEastAsia" w:eastAsiaTheme="minorEastAsia"/>
          <w:sz w:val="24"/>
          <w:lang w:val="zh-CN"/>
        </w:rPr>
      </w:pP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甲方（盖章）</w:t>
      </w:r>
      <w:r>
        <w:rPr>
          <w:rFonts w:hint="eastAsia" w:asciiTheme="minorEastAsia" w:hAnsiTheme="minorEastAsia" w:eastAsiaTheme="minorEastAsia"/>
          <w:sz w:val="24"/>
          <w:u w:val="single"/>
        </w:rPr>
        <w:t xml:space="preserve"> 杭州香溢投资发展有限公司   </w:t>
      </w:r>
      <w:r>
        <w:rPr>
          <w:rFonts w:hint="eastAsia" w:asciiTheme="minorEastAsia" w:hAnsiTheme="minorEastAsia" w:eastAsiaTheme="minorEastAsia"/>
          <w:sz w:val="24"/>
        </w:rPr>
        <w:t xml:space="preserve">乙方（盖章） </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单位地址：</w:t>
      </w:r>
      <w:r>
        <w:rPr>
          <w:rFonts w:hint="eastAsia" w:asciiTheme="minorEastAsia" w:hAnsiTheme="minorEastAsia" w:eastAsiaTheme="minorEastAsia"/>
          <w:sz w:val="24"/>
          <w:u w:val="single"/>
        </w:rPr>
        <w:t xml:space="preserve">   杭州市中河中路279号7楼  </w:t>
      </w:r>
      <w:r>
        <w:rPr>
          <w:rFonts w:hint="eastAsia" w:asciiTheme="minorEastAsia" w:hAnsiTheme="minorEastAsia" w:eastAsiaTheme="minorEastAsia"/>
          <w:sz w:val="24"/>
        </w:rPr>
        <w:t>单位地址：</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（被授权委托人）：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（被授权委托人）：</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87229656               </w:t>
      </w: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开户银行：</w:t>
      </w:r>
      <w:r>
        <w:rPr>
          <w:rFonts w:hint="eastAsia" w:cs="Arial" w:asciiTheme="minorEastAsia" w:hAnsiTheme="minorEastAsia" w:eastAsiaTheme="minorEastAsia"/>
          <w:sz w:val="24"/>
          <w:u w:val="single"/>
          <w:lang w:val="zh-CN"/>
        </w:rPr>
        <w:t>中国工商银行杭州市羊坝头支行</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开户银行：</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账号名称：</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账号名称：</w:t>
      </w:r>
      <w:r>
        <w:rPr>
          <w:rFonts w:hint="eastAsia" w:asciiTheme="minorEastAsia" w:hAnsiTheme="minorEastAsia" w:eastAsiaTheme="minorEastAsia"/>
          <w:sz w:val="24"/>
          <w:u w:val="single"/>
        </w:rPr>
        <w:t xml:space="preserve">                         </w:t>
      </w:r>
    </w:p>
    <w:p>
      <w:pPr>
        <w:autoSpaceDE w:val="0"/>
        <w:autoSpaceDN w:val="0"/>
        <w:adjustRightInd w:val="0"/>
        <w:spacing w:line="276" w:lineRule="auto"/>
        <w:rPr>
          <w:rFonts w:cs="Arial" w:asciiTheme="minorEastAsia" w:hAnsiTheme="minorEastAsia" w:eastAsiaTheme="minorEastAsia"/>
          <w:sz w:val="24"/>
          <w:lang w:val="zh-CN"/>
        </w:rPr>
      </w:pPr>
      <w:r>
        <w:rPr>
          <w:rFonts w:hint="eastAsia" w:asciiTheme="minorEastAsia" w:hAnsiTheme="minorEastAsia" w:eastAsiaTheme="minorEastAsia"/>
          <w:sz w:val="24"/>
        </w:rPr>
        <w:t>帐号</w:t>
      </w:r>
      <w:r>
        <w:rPr>
          <w:rFonts w:hint="eastAsia" w:asciiTheme="minorEastAsia" w:hAnsiTheme="minorEastAsia" w:eastAsiaTheme="minorEastAsia"/>
          <w:sz w:val="24"/>
          <w:u w:val="single"/>
        </w:rPr>
        <w:t xml:space="preserve">：  </w:t>
      </w:r>
      <w:r>
        <w:rPr>
          <w:rFonts w:hint="eastAsia" w:cs="Arial" w:asciiTheme="minorEastAsia" w:hAnsiTheme="minorEastAsia" w:eastAsiaTheme="minorEastAsia"/>
          <w:sz w:val="24"/>
          <w:u w:val="single"/>
          <w:lang w:val="zh-CN"/>
        </w:rPr>
        <w:t>1202020109900076987</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帐号：</w:t>
      </w:r>
      <w:r>
        <w:rPr>
          <w:rFonts w:hint="eastAsia" w:asciiTheme="minorEastAsia" w:hAnsiTheme="minorEastAsia" w:eastAsiaTheme="minorEastAsia"/>
          <w:sz w:val="24"/>
          <w:u w:val="single"/>
        </w:rPr>
        <w:t xml:space="preserve">                              </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日期：     年   月   日            </w:t>
      </w:r>
    </w:p>
    <w:p>
      <w:pPr>
        <w:autoSpaceDE w:val="0"/>
        <w:autoSpaceDN w:val="0"/>
        <w:adjustRightInd w:val="0"/>
        <w:spacing w:line="530" w:lineRule="exact"/>
        <w:ind w:firstLine="4200"/>
        <w:rPr>
          <w:rFonts w:ascii="仿宋_GB2312" w:eastAsia="仿宋_GB2312"/>
          <w:sz w:val="28"/>
          <w:szCs w:val="28"/>
        </w:rPr>
      </w:pPr>
    </w:p>
    <w:p>
      <w:pPr>
        <w:autoSpaceDE w:val="0"/>
        <w:autoSpaceDN w:val="0"/>
        <w:adjustRightInd w:val="0"/>
        <w:spacing w:line="530" w:lineRule="exact"/>
        <w:ind w:firstLine="4200"/>
        <w:rPr>
          <w:rFonts w:ascii="仿宋_GB2312" w:eastAsia="仿宋_GB2312"/>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rPr>
          <w:rFonts w:ascii="仿宋_GB2312" w:eastAsia="仿宋_GB2312"/>
          <w:b/>
          <w:sz w:val="28"/>
          <w:szCs w:val="28"/>
        </w:rPr>
      </w:pPr>
    </w:p>
    <w:p>
      <w:pPr>
        <w:spacing w:line="360" w:lineRule="auto"/>
        <w:jc w:val="left"/>
        <w:rPr>
          <w:rFonts w:ascii="仿宋_GB2312" w:eastAsia="仿宋_GB2312"/>
          <w:b/>
          <w:sz w:val="28"/>
          <w:szCs w:val="28"/>
        </w:rPr>
      </w:pPr>
      <w:r>
        <w:rPr>
          <w:rFonts w:hint="eastAsia" w:ascii="仿宋_GB2312" w:eastAsia="仿宋_GB2312"/>
          <w:b/>
          <w:sz w:val="28"/>
          <w:szCs w:val="28"/>
        </w:rPr>
        <w:t>附件1：</w:t>
      </w:r>
    </w:p>
    <w:p>
      <w:pPr>
        <w:spacing w:line="360" w:lineRule="auto"/>
        <w:jc w:val="center"/>
        <w:rPr>
          <w:rFonts w:ascii="仿宋_GB2312" w:eastAsia="仿宋_GB2312"/>
          <w:b/>
          <w:sz w:val="28"/>
          <w:szCs w:val="28"/>
        </w:rPr>
      </w:pPr>
      <w:r>
        <w:rPr>
          <w:rFonts w:hint="eastAsia" w:ascii="仿宋_GB2312" w:eastAsia="仿宋_GB2312"/>
          <w:b/>
          <w:sz w:val="28"/>
          <w:szCs w:val="28"/>
        </w:rPr>
        <w:t>房屋租赁安全工作协议书</w:t>
      </w:r>
    </w:p>
    <w:p>
      <w:pPr>
        <w:autoSpaceDE w:val="0"/>
        <w:autoSpaceDN w:val="0"/>
        <w:adjustRightInd w:val="0"/>
        <w:spacing w:line="276" w:lineRule="auto"/>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承租户：</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    为了认真贯彻落实国家有关法律法规和《浙江省烟草专卖、商业系统出租物业安全管理暂行规定》，确保出租物业的安全，按照“谁承租，谁负责”和“安全第一、预防为主”的原则，特明确如下安全责任：</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一、严格遵守国家法律、法规和有关安全生产保卫等规定，自觉服从出租方对安全保卫工作的管理和要求。</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    二、按照“谁承租、谁负责”的原则，承租签约人（或签约方的法定代表人）为安全工作第一责任人，对所承租范围内的物业及设施设备的安全负全面责任，要层层落实安全生产责任制，切实做好安全工作。</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三、不得经营或从事国家明令禁止生产的项目和物品，不得在承租房（仓库）场所内存放易燃、易爆等高危产品。</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四、不得经营不符合消防、治安、环境卫生、食品卫生等国家规定要求的产品。</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五、经营特种项目的，应根据国家有关法律、法规向相关部门办理许可手续，并配备专职或兼职安全保卫管理人员或安全管理联系人（报出租方备案），制定并实施承租范围内的安全操作规程和制度，落实安全责任制，确保安全生产和经营。</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六、负责落实承租范围内的安全保卫工作，做好自用部位、自用设备的安全管理。</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七、接受和配合出租方及政府有关部门依法开展的安全治安监督检查，积极主动化解各类矛盾纠纷，及时消除安全隐患，做到防患于未燃。</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八、抓好全员安全教育和上岗培训，建立安全责任岗位目标管理制度，掌握必备的安全、消防知识和技能。制定承租区域内的防火、灭火方案及人员疏散、逃生应急预案，达到消防及有关部门规定的要求。</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九、消防设施、器材不得随意挪作他用，应定期进行检测，发现损坏及时维修或更换。消火栓不得埋压，消防通道应畅通无阻，并定期进行检查。</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十、加强电、气防火管理，严格按规范程序操作，不得违反电、气等部门的安全管理规定。</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十一、因火灾造成损失的，承租方应负责赔偿。损失重大的，出租方将请求人民法院采取财产保全措施，封存承租方的其他财产，直至追回损失。</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十二、未经出租方同意，承租方不得私自转租、转让、出借出租方的物业（包括建筑物、场地等不动产及配套设施、设备等可动产）。</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十三、未经出租方及有关部门批准，不得对室内、外墙、梁、柱、板、阳台、平台、露台、通道、屋顶等建筑物固定结构、平面布局和原有通道进行任何形式的凿、拆、加建改动。</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四、因装修需要对原结构进行改动的，必须向市建设监察大队申报，经审批同意后方可动工。未经允许，承租方擅自进行改建装修，造成安全隐患的，承租方负责恢复原状；造成结构损失或事故的，追究承租方责任，由承租方负责加固，并赔偿损失。</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十五、不得利用承租房屋从事危害社会公共利益、损害他人合法权益的非法活动。</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十六、二层（或隔层）及以上的楼层，在存放商品时应考虑房屋的承受力，不得堆放过重商品。</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十七、不得私自占用或妨碍他人使用公共场地，不得堆放有损房屋的危险物品，以及在公用楼道处堆放杂物。</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十八、承租方对出租方或政府有关职能部门提出的安全隐患整改意见，应及时制定方案并落实整改。经督查仍不落实整改的，出租方有权提前终止《房屋出租合同》。</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十九、承租方违反国家相关法律、法规和本规定，导致重、特大责任事故，出租方将配合政府有关部门，依法追究肇事单位法人和直接责任人的责任，其一切事故后果由承租方负责。</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p>
    <w:p>
      <w:pPr>
        <w:autoSpaceDE w:val="0"/>
        <w:autoSpaceDN w:val="0"/>
        <w:adjustRightInd w:val="0"/>
        <w:spacing w:line="276" w:lineRule="auto"/>
        <w:ind w:firstLine="560"/>
        <w:jc w:val="lef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出租方：                                   承租方：                              </w:t>
      </w:r>
    </w:p>
    <w:p>
      <w:pPr>
        <w:autoSpaceDE w:val="0"/>
        <w:autoSpaceDN w:val="0"/>
        <w:adjustRightInd w:val="0"/>
        <w:spacing w:line="276" w:lineRule="auto"/>
        <w:ind w:firstLine="560"/>
        <w:jc w:val="left"/>
        <w:rPr>
          <w:rFonts w:asciiTheme="minorEastAsia" w:hAnsiTheme="minorEastAsia" w:eastAsiaTheme="minorEastAsia"/>
          <w:kern w:val="0"/>
          <w:sz w:val="24"/>
          <w:lang w:val="zh-CN"/>
        </w:rPr>
      </w:pPr>
    </w:p>
    <w:p>
      <w:pPr>
        <w:autoSpaceDE w:val="0"/>
        <w:autoSpaceDN w:val="0"/>
        <w:adjustRightInd w:val="0"/>
        <w:spacing w:line="276" w:lineRule="auto"/>
        <w:ind w:firstLine="560"/>
        <w:jc w:val="right"/>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 xml:space="preserve">     年   月   日</w:t>
      </w:r>
    </w:p>
    <w:p/>
    <w:p>
      <w:pPr>
        <w:spacing w:line="360" w:lineRule="auto"/>
        <w:jc w:val="left"/>
        <w:rPr>
          <w:rFonts w:ascii="仿宋_GB2312" w:eastAsia="仿宋_GB2312"/>
          <w:b/>
          <w:sz w:val="28"/>
          <w:szCs w:val="28"/>
        </w:rPr>
      </w:pPr>
      <w:r>
        <w:rPr>
          <w:rFonts w:hint="eastAsia" w:ascii="仿宋_GB2312" w:eastAsia="仿宋_GB2312"/>
          <w:b/>
          <w:sz w:val="28"/>
          <w:szCs w:val="28"/>
        </w:rPr>
        <w:t>附件5：</w:t>
      </w:r>
    </w:p>
    <w:p>
      <w:pPr>
        <w:spacing w:line="360" w:lineRule="auto"/>
        <w:jc w:val="center"/>
        <w:rPr>
          <w:rFonts w:ascii="仿宋_GB2312" w:eastAsia="仿宋_GB2312"/>
          <w:b/>
          <w:sz w:val="28"/>
          <w:szCs w:val="28"/>
        </w:rPr>
      </w:pPr>
      <w:r>
        <w:rPr>
          <w:rFonts w:hint="eastAsia" w:ascii="仿宋_GB2312" w:eastAsia="仿宋_GB2312"/>
          <w:b/>
          <w:sz w:val="28"/>
          <w:szCs w:val="28"/>
        </w:rPr>
        <w:t>房屋及附属设施、设备清单</w:t>
      </w:r>
    </w:p>
    <w:p>
      <w:pPr>
        <w:spacing w:line="360" w:lineRule="auto"/>
        <w:jc w:val="center"/>
        <w:rPr>
          <w:rFonts w:asciiTheme="minorEastAsia" w:hAnsiTheme="minorEastAsia" w:eastAsiaTheme="minorEastAsia"/>
          <w:sz w:val="24"/>
          <w:szCs w:val="28"/>
        </w:rPr>
      </w:pPr>
    </w:p>
    <w:tbl>
      <w:tblPr>
        <w:tblStyle w:val="6"/>
        <w:tblW w:w="0" w:type="auto"/>
        <w:tblInd w:w="45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130"/>
        <w:gridCol w:w="27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设施名称</w:t>
            </w: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数    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cs="宋体" w:asciiTheme="minorEastAsia" w:hAnsiTheme="minorEastAsia" w:eastAsiaTheme="minorEastAsia"/>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trPr>
        <w:tc>
          <w:tcPr>
            <w:tcW w:w="6130"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c>
          <w:tcPr>
            <w:tcW w:w="2704" w:type="dxa"/>
            <w:tcBorders>
              <w:top w:val="single" w:color="auto" w:sz="2" w:space="0"/>
              <w:left w:val="single" w:color="auto" w:sz="2" w:space="0"/>
              <w:bottom w:val="single" w:color="auto" w:sz="2" w:space="0"/>
              <w:right w:val="single" w:color="auto" w:sz="2" w:space="0"/>
            </w:tcBorders>
          </w:tcPr>
          <w:p>
            <w:pPr>
              <w:autoSpaceDE w:val="0"/>
              <w:autoSpaceDN w:val="0"/>
              <w:adjustRightInd w:val="0"/>
              <w:spacing w:line="360" w:lineRule="auto"/>
              <w:ind w:firstLine="480" w:firstLineChars="200"/>
              <w:rPr>
                <w:rFonts w:asciiTheme="minorEastAsia" w:hAnsiTheme="minorEastAsia" w:eastAsiaTheme="minorEastAsia"/>
                <w:sz w:val="24"/>
                <w:szCs w:val="28"/>
              </w:rPr>
            </w:pPr>
          </w:p>
        </w:tc>
      </w:tr>
    </w:tbl>
    <w:p>
      <w:pPr>
        <w:autoSpaceDE w:val="0"/>
        <w:autoSpaceDN w:val="0"/>
        <w:adjustRightInd w:val="0"/>
        <w:spacing w:line="360" w:lineRule="auto"/>
        <w:rPr>
          <w:rFonts w:asciiTheme="minorEastAsia" w:hAnsiTheme="minorEastAsia" w:eastAsiaTheme="minorEastAsia"/>
          <w:sz w:val="24"/>
          <w:szCs w:val="28"/>
        </w:rPr>
      </w:pPr>
    </w:p>
    <w:p>
      <w:pPr>
        <w:autoSpaceDE w:val="0"/>
        <w:autoSpaceDN w:val="0"/>
        <w:adjustRightInd w:val="0"/>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出租方：                        承租方：</w:t>
      </w:r>
    </w:p>
    <w:p>
      <w:pPr>
        <w:autoSpaceDE w:val="0"/>
        <w:autoSpaceDN w:val="0"/>
        <w:adjustRightInd w:val="0"/>
        <w:spacing w:line="360" w:lineRule="auto"/>
        <w:ind w:firstLine="480" w:firstLineChars="200"/>
        <w:rPr>
          <w:rFonts w:asciiTheme="minorEastAsia" w:hAnsiTheme="minorEastAsia" w:eastAsiaTheme="minorEastAsia"/>
          <w:sz w:val="24"/>
          <w:szCs w:val="28"/>
        </w:rPr>
      </w:pPr>
    </w:p>
    <w:p>
      <w:pPr>
        <w:autoSpaceDE w:val="0"/>
        <w:autoSpaceDN w:val="0"/>
        <w:adjustRightInd w:val="0"/>
        <w:spacing w:line="360" w:lineRule="auto"/>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年    月    日                  年    月    日</w:t>
      </w:r>
    </w:p>
    <w:p>
      <w:pPr>
        <w:spacing w:line="360" w:lineRule="auto"/>
        <w:jc w:val="center"/>
        <w:rPr>
          <w:rFonts w:ascii="仿宋_GB2312" w:eastAsia="仿宋_GB2312"/>
          <w:b/>
          <w:sz w:val="28"/>
          <w:szCs w:val="28"/>
        </w:rPr>
      </w:pPr>
    </w:p>
    <w:p/>
    <w:sectPr>
      <w:footerReference r:id="rId3" w:type="default"/>
      <w:footerReference r:id="rId4" w:type="even"/>
      <w:pgSz w:w="11906" w:h="16838"/>
      <w:pgMar w:top="1474" w:right="1134" w:bottom="1247"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center"/>
      <w:rPr>
        <w:rFonts w:ascii="仿宋_GB2312" w:hAnsi="宋体" w:eastAsia="仿宋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4</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8</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76C"/>
    <w:rsid w:val="00007BF1"/>
    <w:rsid w:val="0008435F"/>
    <w:rsid w:val="000F470B"/>
    <w:rsid w:val="001F0191"/>
    <w:rsid w:val="001F6EB8"/>
    <w:rsid w:val="004F3D6A"/>
    <w:rsid w:val="00902E19"/>
    <w:rsid w:val="009B6970"/>
    <w:rsid w:val="00B5076C"/>
    <w:rsid w:val="00B835F4"/>
    <w:rsid w:val="00BE4DD6"/>
    <w:rsid w:val="00E008BD"/>
    <w:rsid w:val="00E327C7"/>
    <w:rsid w:val="00EB0CBD"/>
    <w:rsid w:val="64251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1"/>
    <w:uiPriority w:val="0"/>
    <w:pPr>
      <w:spacing w:line="200" w:lineRule="exact"/>
      <w:ind w:firstLine="301"/>
    </w:pPr>
    <w:rPr>
      <w:rFonts w:ascii="宋体" w:hAnsi="Courier New"/>
      <w:spacing w:val="-4"/>
      <w:sz w:val="18"/>
      <w:szCs w:val="20"/>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uiPriority w:val="0"/>
  </w:style>
  <w:style w:type="character" w:customStyle="1" w:styleId="9">
    <w:name w:val="页眉 Char"/>
    <w:basedOn w:val="7"/>
    <w:link w:val="5"/>
    <w:uiPriority w:val="0"/>
    <w:rPr>
      <w:sz w:val="18"/>
      <w:szCs w:val="18"/>
    </w:rPr>
  </w:style>
  <w:style w:type="character" w:customStyle="1" w:styleId="10">
    <w:name w:val="页脚 Char"/>
    <w:basedOn w:val="7"/>
    <w:link w:val="4"/>
    <w:uiPriority w:val="0"/>
    <w:rPr>
      <w:sz w:val="18"/>
      <w:szCs w:val="18"/>
    </w:rPr>
  </w:style>
  <w:style w:type="character" w:customStyle="1" w:styleId="11">
    <w:name w:val="正文文本缩进 Char"/>
    <w:basedOn w:val="7"/>
    <w:link w:val="2"/>
    <w:uiPriority w:val="0"/>
    <w:rPr>
      <w:rFonts w:ascii="宋体" w:hAnsi="Courier New" w:eastAsia="宋体" w:cs="Times New Roman"/>
      <w:spacing w:val="-4"/>
      <w:sz w:val="18"/>
      <w:szCs w:val="20"/>
    </w:rPr>
  </w:style>
  <w:style w:type="character" w:customStyle="1" w:styleId="12">
    <w:name w:val="批注框文本 Char"/>
    <w:basedOn w:val="7"/>
    <w:link w:val="3"/>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846</Words>
  <Characters>4827</Characters>
  <Lines>40</Lines>
  <Paragraphs>11</Paragraphs>
  <TotalTime>206</TotalTime>
  <ScaleCrop>false</ScaleCrop>
  <LinksUpToDate>false</LinksUpToDate>
  <CharactersWithSpaces>5662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2020-04-20T02:31:00Z</dcterms:created>
  <dc:creator>Administrator</dc:creator>
  <cp:lastModifiedBy>lenovo</cp:lastModifiedBy>
  <cp:lastPrinted>2020-04-20T03:17:00Z</cp:lastPrinted>
  <dcterms:modified xsi:type="dcterms:W3CDTF">2021-04-29T07:29:01Z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515C4A481B7B4598B6D4342C995910D0</vt:lpwstr>
  </property>
</Properties>
</file>